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0262" w14:textId="6218ECC4" w:rsidR="00205F77" w:rsidRPr="0068362C" w:rsidRDefault="00C76EAE" w:rsidP="0068362C">
      <w:pPr>
        <w:spacing w:after="0" w:line="23" w:lineRule="atLeast"/>
        <w:jc w:val="center"/>
        <w:rPr>
          <w:rFonts w:ascii="Verdana" w:eastAsia="Times New Roman" w:hAnsi="Verdana" w:cs="Tahoma"/>
          <w:b/>
          <w:bCs/>
          <w:color w:val="000000"/>
          <w:sz w:val="18"/>
          <w:szCs w:val="18"/>
          <w:bdr w:val="none" w:sz="0" w:space="0" w:color="auto" w:frame="1"/>
          <w:lang w:eastAsia="ru-RU"/>
        </w:rPr>
      </w:pPr>
      <w:r w:rsidRPr="0068362C">
        <w:rPr>
          <w:rFonts w:ascii="Verdana" w:eastAsia="Times New Roman" w:hAnsi="Verdana" w:cs="Tahoma"/>
          <w:b/>
          <w:bCs/>
          <w:color w:val="000000"/>
          <w:sz w:val="18"/>
          <w:szCs w:val="18"/>
          <w:bdr w:val="none" w:sz="0" w:space="0" w:color="auto" w:frame="1"/>
          <w:lang w:eastAsia="ru-RU"/>
        </w:rPr>
        <w:t>Публичная оферта</w:t>
      </w:r>
    </w:p>
    <w:p w14:paraId="60BF4E4E" w14:textId="77777777" w:rsidR="002A6565" w:rsidRPr="0068362C" w:rsidRDefault="00C76EAE" w:rsidP="0068362C">
      <w:pPr>
        <w:spacing w:after="0" w:line="23" w:lineRule="atLeast"/>
        <w:jc w:val="center"/>
        <w:rPr>
          <w:rFonts w:ascii="Verdana" w:eastAsia="Times New Roman" w:hAnsi="Verdana" w:cs="Tahoma"/>
          <w:color w:val="000000"/>
          <w:sz w:val="18"/>
          <w:szCs w:val="18"/>
          <w:lang w:eastAsia="ru-RU"/>
        </w:rPr>
      </w:pPr>
      <w:r w:rsidRPr="0068362C">
        <w:rPr>
          <w:rFonts w:ascii="Verdana" w:eastAsia="Times New Roman" w:hAnsi="Verdana" w:cs="Tahoma"/>
          <w:b/>
          <w:bCs/>
          <w:color w:val="000000"/>
          <w:sz w:val="18"/>
          <w:szCs w:val="18"/>
          <w:bdr w:val="none" w:sz="0" w:space="0" w:color="auto" w:frame="1"/>
          <w:lang w:eastAsia="ru-RU"/>
        </w:rPr>
        <w:t>на заключение Договора розничной купли-продажи</w:t>
      </w:r>
    </w:p>
    <w:p w14:paraId="262BE4F9" w14:textId="77777777" w:rsidR="004E3544" w:rsidRPr="0068362C" w:rsidRDefault="00C76EAE" w:rsidP="0068362C">
      <w:pPr>
        <w:spacing w:after="0" w:line="23" w:lineRule="atLeast"/>
        <w:jc w:val="center"/>
        <w:rPr>
          <w:rFonts w:ascii="Verdana" w:eastAsia="Times New Roman" w:hAnsi="Verdana" w:cs="Tahoma"/>
          <w:b/>
          <w:bCs/>
          <w:color w:val="000000"/>
          <w:sz w:val="18"/>
          <w:szCs w:val="18"/>
          <w:bdr w:val="none" w:sz="0" w:space="0" w:color="auto" w:frame="1"/>
          <w:lang w:eastAsia="ru-RU"/>
        </w:rPr>
      </w:pPr>
      <w:bookmarkStart w:id="0" w:name="_Hlk143098432"/>
      <w:r w:rsidRPr="0068362C">
        <w:rPr>
          <w:rFonts w:ascii="Verdana" w:eastAsia="Times New Roman" w:hAnsi="Verdana" w:cs="Tahoma"/>
          <w:b/>
          <w:bCs/>
          <w:color w:val="000000"/>
          <w:sz w:val="18"/>
          <w:szCs w:val="18"/>
          <w:bdr w:val="none" w:sz="0" w:space="0" w:color="auto" w:frame="1"/>
          <w:lang w:eastAsia="ru-RU"/>
        </w:rPr>
        <w:t>ООО «</w:t>
      </w:r>
      <w:proofErr w:type="spellStart"/>
      <w:r w:rsidRPr="0068362C">
        <w:rPr>
          <w:rFonts w:ascii="Verdana" w:eastAsia="Times New Roman" w:hAnsi="Verdana" w:cs="Tahoma"/>
          <w:b/>
          <w:bCs/>
          <w:color w:val="000000"/>
          <w:sz w:val="18"/>
          <w:szCs w:val="18"/>
          <w:bdr w:val="none" w:sz="0" w:space="0" w:color="auto" w:frame="1"/>
          <w:lang w:eastAsia="ru-RU"/>
        </w:rPr>
        <w:t>Электрорешения</w:t>
      </w:r>
      <w:proofErr w:type="spellEnd"/>
      <w:r w:rsidRPr="0068362C">
        <w:rPr>
          <w:rFonts w:ascii="Verdana" w:eastAsia="Times New Roman" w:hAnsi="Verdana" w:cs="Tahoma"/>
          <w:b/>
          <w:bCs/>
          <w:color w:val="000000"/>
          <w:sz w:val="18"/>
          <w:szCs w:val="18"/>
          <w:bdr w:val="none" w:sz="0" w:space="0" w:color="auto" w:frame="1"/>
          <w:lang w:eastAsia="ru-RU"/>
        </w:rPr>
        <w:t>»</w:t>
      </w:r>
    </w:p>
    <w:bookmarkEnd w:id="0"/>
    <w:p w14:paraId="7CFBE7BD" w14:textId="77777777" w:rsidR="00E070C1" w:rsidRPr="0068362C" w:rsidRDefault="00C76EAE" w:rsidP="0068362C">
      <w:pPr>
        <w:spacing w:after="0" w:line="23" w:lineRule="atLeast"/>
        <w:jc w:val="center"/>
        <w:rPr>
          <w:rFonts w:ascii="Verdana" w:hAnsi="Verdana" w:cs="Tahoma"/>
          <w:bCs/>
          <w:sz w:val="18"/>
          <w:szCs w:val="18"/>
        </w:rPr>
      </w:pPr>
      <w:r w:rsidRPr="0068362C">
        <w:rPr>
          <w:rFonts w:ascii="Verdana" w:hAnsi="Verdana" w:cs="Tahoma"/>
          <w:bCs/>
          <w:sz w:val="18"/>
          <w:szCs w:val="18"/>
        </w:rPr>
        <w:t>127273, город Москва, ул. Отрадная, д. 2Б, строение 9, этаж 5</w:t>
      </w:r>
    </w:p>
    <w:p w14:paraId="66F64235" w14:textId="77777777" w:rsidR="00205F77" w:rsidRPr="0068362C" w:rsidRDefault="00C76EAE" w:rsidP="0068362C">
      <w:pPr>
        <w:spacing w:after="0" w:line="23" w:lineRule="atLeast"/>
        <w:jc w:val="center"/>
        <w:rPr>
          <w:rFonts w:ascii="Verdana" w:hAnsi="Verdana" w:cs="Tahoma"/>
          <w:sz w:val="18"/>
          <w:szCs w:val="18"/>
        </w:rPr>
      </w:pPr>
      <w:bookmarkStart w:id="1" w:name="_Hlk143098445"/>
      <w:r w:rsidRPr="0068362C">
        <w:rPr>
          <w:rFonts w:ascii="Verdana" w:hAnsi="Verdana" w:cs="Tahoma"/>
          <w:bCs/>
          <w:sz w:val="18"/>
          <w:szCs w:val="18"/>
        </w:rPr>
        <w:t>ИНН 7721403552, КПП 771501001</w:t>
      </w:r>
    </w:p>
    <w:bookmarkEnd w:id="1"/>
    <w:p w14:paraId="1056D189" w14:textId="77777777" w:rsidR="00205F77" w:rsidRPr="0068362C" w:rsidRDefault="005753D3" w:rsidP="0068362C">
      <w:pPr>
        <w:spacing w:after="0" w:line="23" w:lineRule="atLeast"/>
        <w:jc w:val="both"/>
        <w:rPr>
          <w:rFonts w:ascii="Verdana" w:hAnsi="Verdana" w:cs="Tahoma"/>
          <w:sz w:val="18"/>
          <w:szCs w:val="18"/>
        </w:rPr>
      </w:pPr>
    </w:p>
    <w:p w14:paraId="6DB125EC" w14:textId="7777777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b/>
          <w:bCs/>
          <w:color w:val="000000"/>
          <w:sz w:val="18"/>
          <w:szCs w:val="18"/>
          <w:bdr w:val="none" w:sz="0" w:space="0" w:color="auto" w:frame="1"/>
          <w:lang w:eastAsia="ru-RU"/>
        </w:rPr>
        <w:t>Термины</w:t>
      </w:r>
    </w:p>
    <w:p w14:paraId="4008AE91" w14:textId="04E961F5" w:rsidR="00205F77" w:rsidRPr="0068362C" w:rsidRDefault="00C76EAE" w:rsidP="0068362C">
      <w:pPr>
        <w:spacing w:after="0" w:line="23" w:lineRule="atLeast"/>
        <w:jc w:val="both"/>
        <w:rPr>
          <w:rFonts w:ascii="Verdana" w:eastAsia="Times New Roman" w:hAnsi="Verdana" w:cs="Times New Roman"/>
          <w:color w:val="000000"/>
          <w:sz w:val="18"/>
          <w:szCs w:val="18"/>
          <w:lang w:eastAsia="ru-RU"/>
        </w:rPr>
      </w:pPr>
      <w:r w:rsidRPr="0068362C">
        <w:rPr>
          <w:rFonts w:ascii="Verdana" w:eastAsia="Times New Roman" w:hAnsi="Verdana" w:cs="Times New Roman"/>
          <w:b/>
          <w:bCs/>
          <w:color w:val="000000"/>
          <w:sz w:val="18"/>
          <w:szCs w:val="18"/>
          <w:bdr w:val="none" w:sz="0" w:space="0" w:color="auto" w:frame="1"/>
          <w:lang w:eastAsia="ru-RU"/>
        </w:rPr>
        <w:t>Клиент</w:t>
      </w:r>
      <w:r w:rsidRPr="0068362C">
        <w:rPr>
          <w:rFonts w:ascii="Verdana" w:eastAsia="Times New Roman" w:hAnsi="Verdana" w:cs="Times New Roman"/>
          <w:color w:val="000000"/>
          <w:sz w:val="18"/>
          <w:szCs w:val="18"/>
          <w:bdr w:val="none" w:sz="0" w:space="0" w:color="auto" w:frame="1"/>
          <w:lang w:eastAsia="ru-RU"/>
        </w:rPr>
        <w:t xml:space="preserve"> – полностью дееспособное физическое лицо или юридическое лицо, размещающее Заказы на сайте </w:t>
      </w:r>
      <w:r w:rsidR="00801305" w:rsidRPr="0068362C">
        <w:rPr>
          <w:rFonts w:ascii="Verdana" w:hAnsi="Verdana" w:cs="Times New Roman"/>
          <w:sz w:val="18"/>
          <w:szCs w:val="18"/>
        </w:rPr>
        <w:t>https://market.ekfgroup.com/</w:t>
      </w:r>
      <w:r w:rsidRPr="0068362C">
        <w:rPr>
          <w:rFonts w:ascii="Verdana" w:eastAsia="Times New Roman" w:hAnsi="Verdana" w:cs="Times New Roman"/>
          <w:sz w:val="18"/>
          <w:szCs w:val="18"/>
          <w:bdr w:val="none" w:sz="0" w:space="0" w:color="auto" w:frame="1"/>
          <w:lang w:eastAsia="ru-RU"/>
        </w:rPr>
        <w:t>,</w:t>
      </w:r>
      <w:r w:rsidRPr="0068362C">
        <w:rPr>
          <w:rFonts w:ascii="Verdana" w:eastAsia="Times New Roman" w:hAnsi="Verdana" w:cs="Times New Roman"/>
          <w:color w:val="000000"/>
          <w:sz w:val="18"/>
          <w:szCs w:val="18"/>
          <w:bdr w:val="none" w:sz="0" w:space="0" w:color="auto" w:frame="1"/>
          <w:lang w:eastAsia="ru-RU"/>
        </w:rPr>
        <w:t xml:space="preserve"> либо указанное в качестве получателя Товара, либо использующее Товары, приобретенные на сайте </w:t>
      </w:r>
      <w:r w:rsidR="00801305" w:rsidRPr="0068362C">
        <w:rPr>
          <w:rFonts w:ascii="Verdana" w:hAnsi="Verdana" w:cs="Times New Roman"/>
          <w:sz w:val="18"/>
          <w:szCs w:val="18"/>
        </w:rPr>
        <w:t>https://market.ekfgroup.com/</w:t>
      </w:r>
      <w:r w:rsidRPr="0068362C">
        <w:rPr>
          <w:rFonts w:ascii="Verdana" w:eastAsia="Times New Roman" w:hAnsi="Verdana" w:cs="Times New Roman"/>
          <w:color w:val="000000"/>
          <w:sz w:val="18"/>
          <w:szCs w:val="18"/>
          <w:bdr w:val="none" w:sz="0" w:space="0" w:color="auto" w:frame="1"/>
          <w:lang w:eastAsia="ru-RU"/>
        </w:rPr>
        <w:t>, исключительно для личных, семейных, домашних и иных нужд, не связанных с осуществлением предпринимательской деятельности.</w:t>
      </w:r>
    </w:p>
    <w:p w14:paraId="281DD6CE" w14:textId="45ECB322" w:rsidR="00205F77" w:rsidRPr="0068362C" w:rsidRDefault="00C76EAE" w:rsidP="0068362C">
      <w:pPr>
        <w:spacing w:after="0" w:line="23" w:lineRule="atLeast"/>
        <w:jc w:val="both"/>
        <w:rPr>
          <w:rFonts w:ascii="Verdana" w:eastAsia="Times New Roman" w:hAnsi="Verdana" w:cs="Times New Roman"/>
          <w:color w:val="000000"/>
          <w:sz w:val="18"/>
          <w:szCs w:val="18"/>
          <w:lang w:eastAsia="ru-RU"/>
        </w:rPr>
      </w:pPr>
      <w:r w:rsidRPr="0068362C">
        <w:rPr>
          <w:rFonts w:ascii="Verdana" w:eastAsia="Times New Roman" w:hAnsi="Verdana" w:cs="Times New Roman"/>
          <w:b/>
          <w:bCs/>
          <w:color w:val="000000"/>
          <w:sz w:val="18"/>
          <w:szCs w:val="18"/>
          <w:bdr w:val="none" w:sz="0" w:space="0" w:color="auto" w:frame="1"/>
          <w:lang w:eastAsia="ru-RU"/>
        </w:rPr>
        <w:t>Продавец</w:t>
      </w:r>
      <w:r w:rsidRPr="0068362C">
        <w:rPr>
          <w:rFonts w:ascii="Verdana" w:eastAsia="Times New Roman" w:hAnsi="Verdana" w:cs="Times New Roman"/>
          <w:color w:val="000000"/>
          <w:sz w:val="18"/>
          <w:szCs w:val="18"/>
          <w:bdr w:val="none" w:sz="0" w:space="0" w:color="auto" w:frame="1"/>
          <w:lang w:eastAsia="ru-RU"/>
        </w:rPr>
        <w:t xml:space="preserve"> – ООО </w:t>
      </w:r>
      <w:r w:rsidRPr="0068362C">
        <w:rPr>
          <w:rFonts w:ascii="Verdana" w:eastAsia="Times New Roman" w:hAnsi="Verdana" w:cs="Times New Roman"/>
          <w:bCs/>
          <w:color w:val="000000"/>
          <w:sz w:val="18"/>
          <w:szCs w:val="18"/>
          <w:bdr w:val="none" w:sz="0" w:space="0" w:color="auto" w:frame="1"/>
          <w:lang w:eastAsia="ru-RU"/>
        </w:rPr>
        <w:t>«</w:t>
      </w:r>
      <w:proofErr w:type="spellStart"/>
      <w:r w:rsidRPr="0068362C">
        <w:rPr>
          <w:rFonts w:ascii="Verdana" w:eastAsia="Times New Roman" w:hAnsi="Verdana" w:cs="Times New Roman"/>
          <w:color w:val="000000"/>
          <w:sz w:val="18"/>
          <w:szCs w:val="18"/>
          <w:bdr w:val="none" w:sz="0" w:space="0" w:color="auto" w:frame="1"/>
          <w:lang w:eastAsia="ru-RU"/>
        </w:rPr>
        <w:t>Электрорешения</w:t>
      </w:r>
      <w:proofErr w:type="spellEnd"/>
      <w:r w:rsidRPr="0068362C">
        <w:rPr>
          <w:rFonts w:ascii="Verdana" w:eastAsia="Times New Roman" w:hAnsi="Verdana" w:cs="Times New Roman"/>
          <w:bCs/>
          <w:color w:val="000000"/>
          <w:sz w:val="18"/>
          <w:szCs w:val="18"/>
          <w:bdr w:val="none" w:sz="0" w:space="0" w:color="auto" w:frame="1"/>
          <w:lang w:eastAsia="ru-RU"/>
        </w:rPr>
        <w:t>»</w:t>
      </w:r>
      <w:r w:rsidRPr="0068362C">
        <w:rPr>
          <w:rFonts w:ascii="Verdana" w:eastAsia="Times New Roman" w:hAnsi="Verdana" w:cs="Times New Roman"/>
          <w:color w:val="000000"/>
          <w:sz w:val="18"/>
          <w:szCs w:val="18"/>
          <w:bdr w:val="none" w:sz="0" w:space="0" w:color="auto" w:frame="1"/>
          <w:lang w:eastAsia="ru-RU"/>
        </w:rPr>
        <w:t xml:space="preserve"> - компания, реализующая Товар, представленный на интернет-сайте </w:t>
      </w:r>
      <w:r w:rsidR="00801305" w:rsidRPr="0068362C">
        <w:rPr>
          <w:rFonts w:ascii="Verdana" w:hAnsi="Verdana" w:cs="Times New Roman"/>
          <w:sz w:val="18"/>
          <w:szCs w:val="18"/>
        </w:rPr>
        <w:t>https://market.ekfgroup.com/</w:t>
      </w:r>
    </w:p>
    <w:p w14:paraId="1BC6666B" w14:textId="09E4D0EA" w:rsidR="00205F77" w:rsidRPr="0068362C" w:rsidRDefault="00C76EAE" w:rsidP="0068362C">
      <w:pPr>
        <w:spacing w:after="0" w:line="23" w:lineRule="atLeast"/>
        <w:jc w:val="both"/>
        <w:rPr>
          <w:rFonts w:ascii="Verdana" w:eastAsia="Times New Roman" w:hAnsi="Verdana" w:cs="Times New Roman"/>
          <w:color w:val="000000"/>
          <w:sz w:val="18"/>
          <w:szCs w:val="18"/>
          <w:lang w:eastAsia="ru-RU"/>
        </w:rPr>
      </w:pPr>
      <w:r w:rsidRPr="0068362C">
        <w:rPr>
          <w:rFonts w:ascii="Verdana" w:eastAsia="Times New Roman" w:hAnsi="Verdana" w:cs="Times New Roman"/>
          <w:b/>
          <w:bCs/>
          <w:color w:val="000000"/>
          <w:sz w:val="18"/>
          <w:szCs w:val="18"/>
          <w:bdr w:val="none" w:sz="0" w:space="0" w:color="auto" w:frame="1"/>
          <w:lang w:eastAsia="ru-RU"/>
        </w:rPr>
        <w:t>Интернет-магазин</w:t>
      </w:r>
      <w:r w:rsidRPr="0068362C">
        <w:rPr>
          <w:rFonts w:ascii="Verdana" w:eastAsia="Times New Roman" w:hAnsi="Verdana" w:cs="Times New Roman"/>
          <w:color w:val="000000"/>
          <w:sz w:val="18"/>
          <w:szCs w:val="18"/>
          <w:bdr w:val="none" w:sz="0" w:space="0" w:color="auto" w:frame="1"/>
          <w:lang w:eastAsia="ru-RU"/>
        </w:rPr>
        <w:t xml:space="preserve"> – интернет-сайт, принадлежащий Продавцу и имеющий адрес в сети Интернет </w:t>
      </w:r>
      <w:r w:rsidR="00801305" w:rsidRPr="0068362C">
        <w:rPr>
          <w:rFonts w:ascii="Verdana" w:hAnsi="Verdana" w:cs="Times New Roman"/>
          <w:sz w:val="18"/>
          <w:szCs w:val="18"/>
        </w:rPr>
        <w:t>https://market.ekfgroup.com/</w:t>
      </w:r>
      <w:r w:rsidRPr="0068362C">
        <w:rPr>
          <w:rFonts w:ascii="Verdana" w:eastAsia="Times New Roman" w:hAnsi="Verdana" w:cs="Times New Roman"/>
          <w:color w:val="000000"/>
          <w:sz w:val="18"/>
          <w:szCs w:val="18"/>
          <w:bdr w:val="none" w:sz="0" w:space="0" w:color="auto" w:frame="1"/>
          <w:lang w:eastAsia="ru-RU"/>
        </w:rPr>
        <w:t>. На нем представлены Товары, предлагаемые Продавцом своим Клиентам для оформления Заказов, а также условия оплаты и доставки этих Заказов Клиентам.</w:t>
      </w:r>
    </w:p>
    <w:p w14:paraId="2553D896" w14:textId="774444D9" w:rsidR="00205F77" w:rsidRPr="0068362C" w:rsidRDefault="00C76EAE" w:rsidP="0068362C">
      <w:pPr>
        <w:spacing w:after="0" w:line="23" w:lineRule="atLeast"/>
        <w:jc w:val="both"/>
        <w:rPr>
          <w:rFonts w:ascii="Verdana" w:eastAsia="Times New Roman" w:hAnsi="Verdana" w:cs="Times New Roman"/>
          <w:color w:val="000000"/>
          <w:sz w:val="18"/>
          <w:szCs w:val="18"/>
          <w:lang w:eastAsia="ru-RU"/>
        </w:rPr>
      </w:pPr>
      <w:r w:rsidRPr="0068362C">
        <w:rPr>
          <w:rFonts w:ascii="Verdana" w:eastAsia="Times New Roman" w:hAnsi="Verdana" w:cs="Times New Roman"/>
          <w:b/>
          <w:bCs/>
          <w:color w:val="000000"/>
          <w:sz w:val="18"/>
          <w:szCs w:val="18"/>
          <w:bdr w:val="none" w:sz="0" w:space="0" w:color="auto" w:frame="1"/>
          <w:lang w:eastAsia="ru-RU"/>
        </w:rPr>
        <w:t>Оферта</w:t>
      </w:r>
      <w:r w:rsidRPr="0068362C">
        <w:rPr>
          <w:rFonts w:ascii="Verdana" w:eastAsia="Times New Roman" w:hAnsi="Verdana" w:cs="Times New Roman"/>
          <w:color w:val="000000"/>
          <w:sz w:val="18"/>
          <w:szCs w:val="18"/>
          <w:bdr w:val="none" w:sz="0" w:space="0" w:color="auto" w:frame="1"/>
          <w:lang w:eastAsia="ru-RU"/>
        </w:rPr>
        <w:t> – публичное предложение Продавца, адресованное любому физическому лицу, юридическому лицу заключить с ним договор розничной купли-продажи (далее - "Договор") на изложенных ниже условиях, содержащихся в Договоре.</w:t>
      </w:r>
    </w:p>
    <w:p w14:paraId="1CA8B16F" w14:textId="77777777" w:rsidR="00205F77" w:rsidRPr="0068362C" w:rsidRDefault="00C76EAE" w:rsidP="0068362C">
      <w:pPr>
        <w:spacing w:after="0" w:line="23" w:lineRule="atLeast"/>
        <w:jc w:val="both"/>
        <w:rPr>
          <w:rFonts w:ascii="Verdana" w:eastAsia="Times New Roman" w:hAnsi="Verdana" w:cs="Times New Roman"/>
          <w:color w:val="000000"/>
          <w:sz w:val="18"/>
          <w:szCs w:val="18"/>
          <w:lang w:eastAsia="ru-RU"/>
        </w:rPr>
      </w:pPr>
      <w:r w:rsidRPr="0068362C">
        <w:rPr>
          <w:rFonts w:ascii="Verdana" w:eastAsia="Times New Roman" w:hAnsi="Verdana" w:cs="Times New Roman"/>
          <w:b/>
          <w:bCs/>
          <w:color w:val="000000"/>
          <w:sz w:val="18"/>
          <w:szCs w:val="18"/>
          <w:bdr w:val="none" w:sz="0" w:space="0" w:color="auto" w:frame="1"/>
          <w:lang w:eastAsia="ru-RU"/>
        </w:rPr>
        <w:t>Акцепт</w:t>
      </w:r>
      <w:r w:rsidRPr="0068362C">
        <w:rPr>
          <w:rFonts w:ascii="Verdana" w:eastAsia="Times New Roman" w:hAnsi="Verdana" w:cs="Times New Roman"/>
          <w:color w:val="000000"/>
          <w:sz w:val="18"/>
          <w:szCs w:val="18"/>
          <w:bdr w:val="none" w:sz="0" w:space="0" w:color="auto" w:frame="1"/>
          <w:lang w:eastAsia="ru-RU"/>
        </w:rPr>
        <w:t> – полное и безоговорочное принятие Клиентом условий настоящего Договора.</w:t>
      </w:r>
    </w:p>
    <w:p w14:paraId="0EABB8FB" w14:textId="74F6EADB" w:rsidR="00205F77" w:rsidRPr="0068362C" w:rsidRDefault="00C76EAE" w:rsidP="0068362C">
      <w:pPr>
        <w:spacing w:after="0" w:line="23" w:lineRule="atLeast"/>
        <w:jc w:val="both"/>
        <w:rPr>
          <w:rFonts w:ascii="Verdana" w:eastAsia="Times New Roman" w:hAnsi="Verdana" w:cs="Times New Roman"/>
          <w:color w:val="000000"/>
          <w:sz w:val="18"/>
          <w:szCs w:val="18"/>
          <w:bdr w:val="none" w:sz="0" w:space="0" w:color="auto" w:frame="1"/>
          <w:lang w:eastAsia="ru-RU"/>
        </w:rPr>
      </w:pPr>
      <w:r w:rsidRPr="0068362C">
        <w:rPr>
          <w:rFonts w:ascii="Verdana" w:eastAsia="Times New Roman" w:hAnsi="Verdana" w:cs="Times New Roman"/>
          <w:b/>
          <w:bCs/>
          <w:color w:val="000000"/>
          <w:sz w:val="18"/>
          <w:szCs w:val="18"/>
          <w:bdr w:val="none" w:sz="0" w:space="0" w:color="auto" w:frame="1"/>
          <w:lang w:eastAsia="ru-RU"/>
        </w:rPr>
        <w:t>Товар</w:t>
      </w:r>
      <w:r w:rsidRPr="0068362C">
        <w:rPr>
          <w:rFonts w:ascii="Verdana" w:eastAsia="Times New Roman" w:hAnsi="Verdana" w:cs="Times New Roman"/>
          <w:color w:val="000000"/>
          <w:sz w:val="18"/>
          <w:szCs w:val="18"/>
          <w:bdr w:val="none" w:sz="0" w:space="0" w:color="auto" w:frame="1"/>
          <w:lang w:eastAsia="ru-RU"/>
        </w:rPr>
        <w:t> – объект материального мира, не изъятый из гражданского оборота и представленный к продаже на сайте </w:t>
      </w:r>
      <w:hyperlink r:id="rId6" w:history="1">
        <w:r w:rsidR="00801305" w:rsidRPr="0068362C">
          <w:rPr>
            <w:rStyle w:val="a4"/>
            <w:rFonts w:ascii="Verdana" w:eastAsia="Times New Roman" w:hAnsi="Verdana" w:cs="Times New Roman"/>
            <w:sz w:val="18"/>
            <w:szCs w:val="18"/>
            <w:bdr w:val="none" w:sz="0" w:space="0" w:color="auto" w:frame="1"/>
            <w:lang w:eastAsia="ru-RU"/>
          </w:rPr>
          <w:t>https://market.ekfgroup.com/</w:t>
        </w:r>
      </w:hyperlink>
      <w:r w:rsidR="00801305" w:rsidRPr="0068362C">
        <w:rPr>
          <w:rFonts w:ascii="Verdana" w:eastAsia="Times New Roman" w:hAnsi="Verdana" w:cs="Times New Roman"/>
          <w:sz w:val="18"/>
          <w:szCs w:val="18"/>
          <w:bdr w:val="none" w:sz="0" w:space="0" w:color="auto" w:frame="1"/>
          <w:lang w:eastAsia="ru-RU"/>
        </w:rPr>
        <w:t>.</w:t>
      </w:r>
    </w:p>
    <w:p w14:paraId="6CE43DDD" w14:textId="77777777" w:rsidR="00205F77" w:rsidRPr="0068362C" w:rsidRDefault="00C76EAE" w:rsidP="0068362C">
      <w:pPr>
        <w:spacing w:after="0" w:line="23" w:lineRule="atLeast"/>
        <w:jc w:val="both"/>
        <w:rPr>
          <w:rFonts w:ascii="Verdana" w:eastAsia="Times New Roman" w:hAnsi="Verdana" w:cs="Times New Roman"/>
          <w:color w:val="000000"/>
          <w:sz w:val="18"/>
          <w:szCs w:val="18"/>
          <w:lang w:eastAsia="ru-RU"/>
        </w:rPr>
      </w:pPr>
      <w:r w:rsidRPr="0068362C">
        <w:rPr>
          <w:rFonts w:ascii="Verdana" w:eastAsia="Times New Roman" w:hAnsi="Verdana" w:cs="Times New Roman"/>
          <w:b/>
          <w:bCs/>
          <w:color w:val="000000"/>
          <w:sz w:val="18"/>
          <w:szCs w:val="18"/>
          <w:bdr w:val="none" w:sz="0" w:space="0" w:color="auto" w:frame="1"/>
          <w:lang w:eastAsia="ru-RU"/>
        </w:rPr>
        <w:t>Заказ</w:t>
      </w:r>
      <w:r w:rsidRPr="0068362C">
        <w:rPr>
          <w:rFonts w:ascii="Verdana" w:eastAsia="Times New Roman" w:hAnsi="Verdana" w:cs="Times New Roman"/>
          <w:color w:val="000000"/>
          <w:sz w:val="18"/>
          <w:szCs w:val="18"/>
          <w:bdr w:val="none" w:sz="0" w:space="0" w:color="auto" w:frame="1"/>
          <w:lang w:eastAsia="ru-RU"/>
        </w:rPr>
        <w:t> – должным образом оформленный запрос Клиента на доставку по указанному адресу перечня Товаров, выбранных на Сайте.</w:t>
      </w:r>
    </w:p>
    <w:p w14:paraId="0B262879" w14:textId="77777777" w:rsidR="00205F77" w:rsidRPr="0068362C" w:rsidRDefault="00C76EAE" w:rsidP="0068362C">
      <w:pPr>
        <w:spacing w:after="0" w:line="23" w:lineRule="atLeast"/>
        <w:jc w:val="both"/>
        <w:rPr>
          <w:rFonts w:ascii="Verdana" w:eastAsia="Times New Roman" w:hAnsi="Verdana" w:cs="Times New Roman"/>
          <w:color w:val="000000"/>
          <w:sz w:val="18"/>
          <w:szCs w:val="18"/>
          <w:lang w:eastAsia="ru-RU"/>
        </w:rPr>
      </w:pPr>
      <w:r w:rsidRPr="0068362C">
        <w:rPr>
          <w:rFonts w:ascii="Verdana" w:eastAsia="Times New Roman" w:hAnsi="Verdana" w:cs="Times New Roman"/>
          <w:b/>
          <w:bCs/>
          <w:color w:val="000000"/>
          <w:sz w:val="18"/>
          <w:szCs w:val="18"/>
          <w:bdr w:val="none" w:sz="0" w:space="0" w:color="auto" w:frame="1"/>
          <w:lang w:eastAsia="ru-RU"/>
        </w:rPr>
        <w:t>Служба доставки</w:t>
      </w:r>
      <w:r w:rsidRPr="0068362C">
        <w:rPr>
          <w:rFonts w:ascii="Verdana" w:eastAsia="Times New Roman" w:hAnsi="Verdana" w:cs="Times New Roman"/>
          <w:color w:val="000000"/>
          <w:sz w:val="18"/>
          <w:szCs w:val="18"/>
          <w:bdr w:val="none" w:sz="0" w:space="0" w:color="auto" w:frame="1"/>
          <w:lang w:eastAsia="ru-RU"/>
        </w:rPr>
        <w:t> – выбранное Клиентом при оформлении Заказа лицо, оказывающее услуги по доставке Заказов Клиентам.</w:t>
      </w:r>
    </w:p>
    <w:p w14:paraId="51EB4DB2" w14:textId="77777777" w:rsidR="00205F77" w:rsidRPr="0068362C" w:rsidRDefault="00C76EAE" w:rsidP="0068362C">
      <w:pPr>
        <w:spacing w:after="0" w:line="23" w:lineRule="atLeast"/>
        <w:jc w:val="both"/>
        <w:rPr>
          <w:rFonts w:ascii="Verdana" w:eastAsia="Times New Roman" w:hAnsi="Verdana" w:cs="Times New Roman"/>
          <w:color w:val="000000"/>
          <w:sz w:val="18"/>
          <w:szCs w:val="18"/>
          <w:lang w:eastAsia="ru-RU"/>
        </w:rPr>
      </w:pPr>
      <w:r w:rsidRPr="0068362C">
        <w:rPr>
          <w:rFonts w:ascii="Verdana" w:eastAsia="Times New Roman" w:hAnsi="Verdana" w:cs="Times New Roman"/>
          <w:b/>
          <w:bCs/>
          <w:color w:val="000000"/>
          <w:sz w:val="18"/>
          <w:szCs w:val="18"/>
          <w:bdr w:val="none" w:sz="0" w:space="0" w:color="auto" w:frame="1"/>
          <w:lang w:eastAsia="ru-RU"/>
        </w:rPr>
        <w:t>Крупногабаритный Товар</w:t>
      </w:r>
      <w:r w:rsidRPr="0068362C">
        <w:rPr>
          <w:rFonts w:ascii="Verdana" w:eastAsia="Times New Roman" w:hAnsi="Verdana" w:cs="Times New Roman"/>
          <w:color w:val="000000"/>
          <w:sz w:val="18"/>
          <w:szCs w:val="18"/>
          <w:bdr w:val="none" w:sz="0" w:space="0" w:color="auto" w:frame="1"/>
          <w:lang w:eastAsia="ru-RU"/>
        </w:rPr>
        <w:t> – товар объемом более 0.2 м3 или массой более 30 кг.</w:t>
      </w:r>
    </w:p>
    <w:p w14:paraId="4B109827" w14:textId="5E0A3DEA" w:rsidR="00205F77" w:rsidRPr="0068362C" w:rsidRDefault="00C76EAE" w:rsidP="0068362C">
      <w:pPr>
        <w:spacing w:after="0" w:line="23" w:lineRule="atLeast"/>
        <w:jc w:val="both"/>
        <w:rPr>
          <w:rFonts w:ascii="Verdana" w:eastAsia="Times New Roman" w:hAnsi="Verdana" w:cs="Times New Roman"/>
          <w:color w:val="000000"/>
          <w:sz w:val="18"/>
          <w:szCs w:val="18"/>
          <w:lang w:eastAsia="ru-RU"/>
        </w:rPr>
      </w:pPr>
      <w:r w:rsidRPr="0068362C">
        <w:rPr>
          <w:rFonts w:ascii="Verdana" w:eastAsia="Times New Roman" w:hAnsi="Verdana" w:cs="Times New Roman"/>
          <w:b/>
          <w:bCs/>
          <w:color w:val="000000"/>
          <w:sz w:val="18"/>
          <w:szCs w:val="18"/>
          <w:bdr w:val="none" w:sz="0" w:space="0" w:color="auto" w:frame="1"/>
          <w:lang w:eastAsia="ru-RU"/>
        </w:rPr>
        <w:t>Внешний сайт</w:t>
      </w:r>
      <w:r w:rsidRPr="0068362C">
        <w:rPr>
          <w:rFonts w:ascii="Verdana" w:eastAsia="Times New Roman" w:hAnsi="Verdana" w:cs="Times New Roman"/>
          <w:color w:val="000000"/>
          <w:sz w:val="18"/>
          <w:szCs w:val="18"/>
          <w:bdr w:val="none" w:sz="0" w:space="0" w:color="auto" w:frame="1"/>
          <w:lang w:eastAsia="ru-RU"/>
        </w:rPr>
        <w:t> – сайт в глобальной сети Интернет, ссылка на который размещена на сайте </w:t>
      </w:r>
      <w:r w:rsidR="00801305" w:rsidRPr="0068362C">
        <w:rPr>
          <w:rFonts w:ascii="Verdana" w:hAnsi="Verdana" w:cs="Times New Roman"/>
          <w:sz w:val="18"/>
          <w:szCs w:val="18"/>
        </w:rPr>
        <w:t>https://market.ekfgroup.com/</w:t>
      </w:r>
      <w:r w:rsidRPr="0068362C">
        <w:rPr>
          <w:rStyle w:val="a4"/>
          <w:rFonts w:ascii="Verdana" w:eastAsia="Times New Roman" w:hAnsi="Verdana" w:cs="Times New Roman"/>
          <w:sz w:val="18"/>
          <w:szCs w:val="18"/>
          <w:bdr w:val="none" w:sz="0" w:space="0" w:color="auto" w:frame="1"/>
          <w:lang w:eastAsia="ru-RU"/>
        </w:rPr>
        <w:t>.</w:t>
      </w:r>
    </w:p>
    <w:p w14:paraId="56A9FEFC" w14:textId="7777777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ahoma"/>
          <w:color w:val="000000"/>
          <w:sz w:val="18"/>
          <w:szCs w:val="18"/>
          <w:bdr w:val="none" w:sz="0" w:space="0" w:color="auto" w:frame="1"/>
          <w:lang w:eastAsia="ru-RU"/>
        </w:rPr>
        <w:t> </w:t>
      </w:r>
    </w:p>
    <w:p w14:paraId="52A7FC30" w14:textId="77777777" w:rsidR="00205F77" w:rsidRPr="0068362C" w:rsidRDefault="00C76EAE" w:rsidP="0068362C">
      <w:pPr>
        <w:spacing w:after="0" w:line="23" w:lineRule="atLeast"/>
        <w:jc w:val="both"/>
        <w:rPr>
          <w:rFonts w:ascii="Verdana" w:eastAsia="Times New Roman" w:hAnsi="Verdana" w:cs="Tahoma"/>
          <w:b/>
          <w:bCs/>
          <w:color w:val="000000"/>
          <w:sz w:val="18"/>
          <w:szCs w:val="18"/>
          <w:lang w:eastAsia="ru-RU"/>
        </w:rPr>
      </w:pPr>
      <w:bookmarkStart w:id="2" w:name="1"/>
      <w:bookmarkEnd w:id="2"/>
      <w:r w:rsidRPr="0068362C">
        <w:rPr>
          <w:rFonts w:ascii="Verdana" w:eastAsia="Times New Roman" w:hAnsi="Verdana" w:cs="Times New Roman"/>
          <w:b/>
          <w:bCs/>
          <w:color w:val="000000"/>
          <w:sz w:val="18"/>
          <w:szCs w:val="18"/>
          <w:bdr w:val="none" w:sz="0" w:space="0" w:color="auto" w:frame="1"/>
          <w:lang w:eastAsia="ru-RU"/>
        </w:rPr>
        <w:t>1. Общие положения</w:t>
      </w:r>
    </w:p>
    <w:p w14:paraId="118293D5" w14:textId="7986BDD6"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1.1.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14:paraId="596E166A" w14:textId="412DA584"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1.2.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К отношениям между Клиентом и Продавцом применяются положения ГК РФ о розничной-купле-продаже, Закон "О защите прав потребителей" от 07.02.1992 г. № 2300-1, "Правила продажи товаров дистанционным способом", утвержденные Постановлением Правительства Российской Федерации от 27 сентября 2007 года № 612, и иные правовые акты, принятые в соответствии с ними.</w:t>
      </w:r>
    </w:p>
    <w:p w14:paraId="6F5EB7A6" w14:textId="0F338CA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1.3.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Продавец оставляет за собой право вносить изменения в настоящий Договор в одностороннем порядке.</w:t>
      </w:r>
    </w:p>
    <w:p w14:paraId="1FB83EA9" w14:textId="47A79206"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1.4.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Клиент соглашается с условиями настоящего Договора нажатием кнопки "Завершить оформление" при оформлении Заказа на Сайте, либо осуществив оплату Заказа.</w:t>
      </w:r>
    </w:p>
    <w:p w14:paraId="7A48ADD6" w14:textId="7777777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ahoma"/>
          <w:color w:val="000000"/>
          <w:sz w:val="18"/>
          <w:szCs w:val="18"/>
          <w:bdr w:val="none" w:sz="0" w:space="0" w:color="auto" w:frame="1"/>
          <w:lang w:eastAsia="ru-RU"/>
        </w:rPr>
        <w:t> </w:t>
      </w:r>
    </w:p>
    <w:p w14:paraId="5141DFC8" w14:textId="77777777" w:rsidR="00205F77" w:rsidRPr="0068362C" w:rsidRDefault="00C76EAE" w:rsidP="0068362C">
      <w:pPr>
        <w:spacing w:after="0" w:line="23" w:lineRule="atLeast"/>
        <w:jc w:val="both"/>
        <w:rPr>
          <w:rFonts w:ascii="Verdana" w:eastAsia="Times New Roman" w:hAnsi="Verdana" w:cs="Tahoma"/>
          <w:b/>
          <w:bCs/>
          <w:color w:val="000000"/>
          <w:sz w:val="18"/>
          <w:szCs w:val="18"/>
          <w:lang w:eastAsia="ru-RU"/>
        </w:rPr>
      </w:pPr>
      <w:bookmarkStart w:id="3" w:name="2"/>
      <w:bookmarkEnd w:id="3"/>
      <w:r w:rsidRPr="0068362C">
        <w:rPr>
          <w:rFonts w:ascii="Verdana" w:eastAsia="Times New Roman" w:hAnsi="Verdana" w:cs="Times New Roman"/>
          <w:b/>
          <w:bCs/>
          <w:color w:val="000000"/>
          <w:sz w:val="18"/>
          <w:szCs w:val="18"/>
          <w:bdr w:val="none" w:sz="0" w:space="0" w:color="auto" w:frame="1"/>
          <w:lang w:eastAsia="ru-RU"/>
        </w:rPr>
        <w:t>2. Предмет Договора</w:t>
      </w:r>
    </w:p>
    <w:p w14:paraId="6732CB01" w14:textId="0299C23B"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2.1.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Продавец обязуется передать Клиенту Товар в соответствии с действующей ценой Товара, опубликованной на Сайте Продавца, а Клиент обязуется принять и оплатить Товар в соответствии с условиями настоящего Договора.</w:t>
      </w:r>
    </w:p>
    <w:p w14:paraId="22A2CCEB" w14:textId="5FBD00F0"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2.2.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Настоящий договор регулирует розничную куплю-продажу Товара в Интернет-магазине в том числе:</w:t>
      </w:r>
    </w:p>
    <w:p w14:paraId="5A9C07E5" w14:textId="77777777" w:rsidR="00205F77" w:rsidRPr="0068362C" w:rsidRDefault="00C76EAE" w:rsidP="00D64F42">
      <w:pPr>
        <w:numPr>
          <w:ilvl w:val="0"/>
          <w:numId w:val="1"/>
        </w:numPr>
        <w:spacing w:after="0" w:line="23" w:lineRule="atLeast"/>
        <w:ind w:left="300" w:hanging="158"/>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самостоятельное оформление Клиентом Заказа в Интернет-магазине;</w:t>
      </w:r>
    </w:p>
    <w:p w14:paraId="2EE7C2B2" w14:textId="77777777" w:rsidR="00205F77" w:rsidRPr="0068362C" w:rsidRDefault="00C76EAE" w:rsidP="00D64F42">
      <w:pPr>
        <w:numPr>
          <w:ilvl w:val="0"/>
          <w:numId w:val="1"/>
        </w:numPr>
        <w:spacing w:after="0" w:line="23" w:lineRule="atLeast"/>
        <w:ind w:left="300" w:hanging="158"/>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оплату Клиентом Заказа, оформленного в Интернет-магазине;</w:t>
      </w:r>
    </w:p>
    <w:p w14:paraId="0C24ECBA" w14:textId="77777777" w:rsidR="00205F77" w:rsidRPr="0068362C" w:rsidRDefault="00C76EAE" w:rsidP="00D64F42">
      <w:pPr>
        <w:numPr>
          <w:ilvl w:val="0"/>
          <w:numId w:val="1"/>
        </w:numPr>
        <w:spacing w:after="0" w:line="23" w:lineRule="atLeast"/>
        <w:ind w:left="300" w:hanging="158"/>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выполнение и передачу Заказа Клиенту в собственность на условиях настоящего Договора;</w:t>
      </w:r>
    </w:p>
    <w:p w14:paraId="7F9A48AC" w14:textId="77777777" w:rsidR="00205F77" w:rsidRPr="0068362C" w:rsidRDefault="00C76EAE" w:rsidP="00D64F42">
      <w:pPr>
        <w:numPr>
          <w:ilvl w:val="0"/>
          <w:numId w:val="1"/>
        </w:numPr>
        <w:spacing w:after="0" w:line="23" w:lineRule="atLeast"/>
        <w:ind w:left="300" w:hanging="158"/>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действия Клиента и Продавца в случае возникновения Гарантийного случая.</w:t>
      </w:r>
    </w:p>
    <w:p w14:paraId="5CE2FC06" w14:textId="7777777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ahoma"/>
          <w:color w:val="000000"/>
          <w:sz w:val="18"/>
          <w:szCs w:val="18"/>
          <w:bdr w:val="none" w:sz="0" w:space="0" w:color="auto" w:frame="1"/>
          <w:lang w:eastAsia="ru-RU"/>
        </w:rPr>
        <w:t> </w:t>
      </w:r>
    </w:p>
    <w:p w14:paraId="0AEB50AB" w14:textId="77777777" w:rsidR="00205F77" w:rsidRPr="0068362C" w:rsidRDefault="00C76EAE" w:rsidP="0068362C">
      <w:pPr>
        <w:spacing w:after="0" w:line="23" w:lineRule="atLeast"/>
        <w:jc w:val="both"/>
        <w:rPr>
          <w:rFonts w:ascii="Verdana" w:eastAsia="Times New Roman" w:hAnsi="Verdana" w:cs="Tahoma"/>
          <w:b/>
          <w:bCs/>
          <w:color w:val="000000"/>
          <w:sz w:val="18"/>
          <w:szCs w:val="18"/>
          <w:lang w:eastAsia="ru-RU"/>
        </w:rPr>
      </w:pPr>
      <w:bookmarkStart w:id="4" w:name="3"/>
      <w:bookmarkEnd w:id="4"/>
      <w:r w:rsidRPr="0068362C">
        <w:rPr>
          <w:rFonts w:ascii="Verdana" w:eastAsia="Times New Roman" w:hAnsi="Verdana" w:cs="Times New Roman"/>
          <w:b/>
          <w:bCs/>
          <w:color w:val="000000"/>
          <w:sz w:val="18"/>
          <w:szCs w:val="18"/>
          <w:bdr w:val="none" w:sz="0" w:space="0" w:color="auto" w:frame="1"/>
          <w:lang w:eastAsia="ru-RU"/>
        </w:rPr>
        <w:t>3. Регистрация на Сайте</w:t>
      </w:r>
    </w:p>
    <w:p w14:paraId="00826579" w14:textId="70D9D72C"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3.1.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Для оформления Заказа Клиенту необходимо зарегистрироваться на Сайте.</w:t>
      </w:r>
    </w:p>
    <w:p w14:paraId="257B9306" w14:textId="7020979C"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3.2.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Продавец не несет ответственности за точность и правильность информации, предоставляемой Клиентом при регистрации.</w:t>
      </w:r>
    </w:p>
    <w:p w14:paraId="10C40C46" w14:textId="2D6539C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3.3.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Клиент обязуется не сообщать третьим лицам логин и пароль, указанные при регистрации.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 Клиент обязуется </w:t>
      </w:r>
      <w:r w:rsidRPr="0068362C">
        <w:rPr>
          <w:rFonts w:ascii="Verdana" w:eastAsia="Times New Roman" w:hAnsi="Verdana" w:cs="Times New Roman"/>
          <w:color w:val="000000"/>
          <w:sz w:val="18"/>
          <w:szCs w:val="18"/>
          <w:bdr w:val="none" w:sz="0" w:space="0" w:color="auto" w:frame="1"/>
          <w:lang w:eastAsia="ru-RU"/>
        </w:rPr>
        <w:lastRenderedPageBreak/>
        <w:t>незамедлительно уведомить об этом Продавца, направив электронное письмо через форму обратной связи в разделе "Контакты".</w:t>
      </w:r>
    </w:p>
    <w:p w14:paraId="4C179629" w14:textId="33F43AAF"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3.4.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Клиент имеет право редактировать регистрационную информацию о себе</w:t>
      </w:r>
      <w:r w:rsidR="00FC7B8D">
        <w:rPr>
          <w:rFonts w:ascii="Verdana" w:eastAsia="Times New Roman" w:hAnsi="Verdana" w:cs="Times New Roman"/>
          <w:color w:val="000000"/>
          <w:sz w:val="18"/>
          <w:szCs w:val="18"/>
          <w:bdr w:val="none" w:sz="0" w:space="0" w:color="auto" w:frame="1"/>
          <w:lang w:eastAsia="ru-RU"/>
        </w:rPr>
        <w:t>.</w:t>
      </w:r>
    </w:p>
    <w:p w14:paraId="3FE871FB" w14:textId="7777777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ahoma"/>
          <w:color w:val="000000"/>
          <w:sz w:val="18"/>
          <w:szCs w:val="18"/>
          <w:bdr w:val="none" w:sz="0" w:space="0" w:color="auto" w:frame="1"/>
          <w:lang w:eastAsia="ru-RU"/>
        </w:rPr>
        <w:t> </w:t>
      </w:r>
    </w:p>
    <w:p w14:paraId="53698C7D" w14:textId="77777777" w:rsidR="00205F77" w:rsidRPr="0068362C" w:rsidRDefault="00C76EAE" w:rsidP="0068362C">
      <w:pPr>
        <w:spacing w:after="0" w:line="23" w:lineRule="atLeast"/>
        <w:jc w:val="both"/>
        <w:rPr>
          <w:rFonts w:ascii="Verdana" w:eastAsia="Times New Roman" w:hAnsi="Verdana" w:cs="Tahoma"/>
          <w:b/>
          <w:bCs/>
          <w:color w:val="000000"/>
          <w:sz w:val="18"/>
          <w:szCs w:val="18"/>
          <w:lang w:eastAsia="ru-RU"/>
        </w:rPr>
      </w:pPr>
      <w:bookmarkStart w:id="5" w:name="4"/>
      <w:bookmarkEnd w:id="5"/>
      <w:r w:rsidRPr="0068362C">
        <w:rPr>
          <w:rFonts w:ascii="Verdana" w:eastAsia="Times New Roman" w:hAnsi="Verdana" w:cs="Times New Roman"/>
          <w:b/>
          <w:bCs/>
          <w:color w:val="000000"/>
          <w:sz w:val="18"/>
          <w:szCs w:val="18"/>
          <w:bdr w:val="none" w:sz="0" w:space="0" w:color="auto" w:frame="1"/>
          <w:lang w:eastAsia="ru-RU"/>
        </w:rPr>
        <w:t>4. Оформление и сроки выполнения Заказа</w:t>
      </w:r>
    </w:p>
    <w:p w14:paraId="133F7D3E" w14:textId="3B7C0B30"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4.1.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Заказ Клиента может быть оформлен следующими способами:</w:t>
      </w:r>
    </w:p>
    <w:p w14:paraId="05B4613C" w14:textId="20C61272"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а)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принят по телефону, указанному на сайте продавца;</w:t>
      </w:r>
    </w:p>
    <w:p w14:paraId="7402E6A1" w14:textId="69BE695E"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б)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оформлен Клиентом самостоятельно на Сайте;</w:t>
      </w:r>
    </w:p>
    <w:p w14:paraId="2E56924B" w14:textId="48DD1FB4"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4.2.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При оформлении Заказа Клиент должен указать следующую информацию:</w:t>
      </w:r>
    </w:p>
    <w:p w14:paraId="4A371EFD" w14:textId="77777777" w:rsidR="00205F77" w:rsidRPr="0068362C" w:rsidRDefault="00C76EAE" w:rsidP="00D64F42">
      <w:pPr>
        <w:numPr>
          <w:ilvl w:val="0"/>
          <w:numId w:val="2"/>
        </w:numPr>
        <w:spacing w:after="0" w:line="23" w:lineRule="atLeast"/>
        <w:ind w:left="300" w:hanging="158"/>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ФИО Клиента либо Получателя Заказа;</w:t>
      </w:r>
    </w:p>
    <w:p w14:paraId="3FAC9E49" w14:textId="77777777" w:rsidR="00205F77" w:rsidRPr="0068362C" w:rsidRDefault="00C76EAE" w:rsidP="00D64F42">
      <w:pPr>
        <w:numPr>
          <w:ilvl w:val="0"/>
          <w:numId w:val="2"/>
        </w:numPr>
        <w:spacing w:after="0" w:line="23" w:lineRule="atLeast"/>
        <w:ind w:left="300" w:hanging="158"/>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контактный телефон;</w:t>
      </w:r>
    </w:p>
    <w:p w14:paraId="5C413035" w14:textId="77777777" w:rsidR="00205F77" w:rsidRPr="0068362C" w:rsidRDefault="00C76EAE" w:rsidP="00D64F42">
      <w:pPr>
        <w:numPr>
          <w:ilvl w:val="0"/>
          <w:numId w:val="2"/>
        </w:numPr>
        <w:spacing w:after="0" w:line="23" w:lineRule="atLeast"/>
        <w:ind w:left="300" w:hanging="158"/>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адрес доставки Заказа;</w:t>
      </w:r>
    </w:p>
    <w:p w14:paraId="4BE34B5A" w14:textId="77777777" w:rsidR="00205F77" w:rsidRPr="0068362C" w:rsidRDefault="00C76EAE" w:rsidP="00D64F42">
      <w:pPr>
        <w:numPr>
          <w:ilvl w:val="0"/>
          <w:numId w:val="2"/>
        </w:numPr>
        <w:spacing w:after="0" w:line="23" w:lineRule="atLeast"/>
        <w:ind w:left="300" w:hanging="158"/>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способ доставки Заказа;</w:t>
      </w:r>
    </w:p>
    <w:p w14:paraId="69CE9D53" w14:textId="77777777" w:rsidR="00205F77" w:rsidRPr="0068362C" w:rsidRDefault="00C76EAE" w:rsidP="00D64F42">
      <w:pPr>
        <w:numPr>
          <w:ilvl w:val="0"/>
          <w:numId w:val="2"/>
        </w:numPr>
        <w:spacing w:after="0" w:line="23" w:lineRule="atLeast"/>
        <w:ind w:left="300" w:hanging="158"/>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форму оплаты Заказа;</w:t>
      </w:r>
    </w:p>
    <w:p w14:paraId="36766CFE" w14:textId="77777777" w:rsidR="00205F77" w:rsidRPr="0068362C" w:rsidRDefault="00C76EAE" w:rsidP="00D64F42">
      <w:pPr>
        <w:numPr>
          <w:ilvl w:val="0"/>
          <w:numId w:val="2"/>
        </w:numPr>
        <w:spacing w:after="0" w:line="23" w:lineRule="atLeast"/>
        <w:ind w:left="300" w:hanging="158"/>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по требованию Продавца иную информацию, необходимую для выполнения обязательств по настоящему Договору, в том числе этаж, наличие лифтов, прочие ориентиры.</w:t>
      </w:r>
    </w:p>
    <w:p w14:paraId="78401F11" w14:textId="66160D16"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4.3.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После оформления Заказа Клиенту предоставляется информация об ожидаемой дате доставки. Указанная дата зависит от наличия заказанных Товаров на складе Продавца и времени, необходимого на обработку Заказа.</w:t>
      </w:r>
    </w:p>
    <w:p w14:paraId="4EF4C45D" w14:textId="1CC944CE"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4.4. </w:t>
      </w:r>
      <w:r w:rsidR="003C1F8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Сроки получения Заказа Клиентом зависят от адреса и региона доставки, работы конкретной Службы доставки, и напрямую не зависят от Продавца.</w:t>
      </w:r>
    </w:p>
    <w:p w14:paraId="1F1E00EC" w14:textId="73E61460"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4.5. </w:t>
      </w:r>
      <w:r w:rsidR="003C1F8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Клиента вопросов, касающихся свойств и характеристик Товара, перед оформлением Заказа Клиент должен обратиться к официальному сайту Производителя Товаров – </w:t>
      </w:r>
      <w:hyperlink r:id="rId7" w:history="1">
        <w:r w:rsidRPr="0068362C">
          <w:rPr>
            <w:rStyle w:val="a4"/>
            <w:rFonts w:ascii="Verdana" w:eastAsia="Times New Roman" w:hAnsi="Verdana" w:cs="Times New Roman"/>
            <w:sz w:val="18"/>
            <w:szCs w:val="18"/>
            <w:bdr w:val="none" w:sz="0" w:space="0" w:color="auto" w:frame="1"/>
            <w:lang w:val="en-US" w:eastAsia="ru-RU"/>
          </w:rPr>
          <w:t>www</w:t>
        </w:r>
        <w:r w:rsidRPr="0068362C">
          <w:rPr>
            <w:rStyle w:val="a4"/>
            <w:rFonts w:ascii="Verdana" w:eastAsia="Times New Roman" w:hAnsi="Verdana" w:cs="Times New Roman"/>
            <w:sz w:val="18"/>
            <w:szCs w:val="18"/>
            <w:bdr w:val="none" w:sz="0" w:space="0" w:color="auto" w:frame="1"/>
            <w:lang w:eastAsia="ru-RU"/>
          </w:rPr>
          <w:t>.</w:t>
        </w:r>
        <w:proofErr w:type="spellStart"/>
        <w:r w:rsidRPr="0068362C">
          <w:rPr>
            <w:rStyle w:val="a4"/>
            <w:rFonts w:ascii="Verdana" w:eastAsia="Times New Roman" w:hAnsi="Verdana" w:cs="Times New Roman"/>
            <w:sz w:val="18"/>
            <w:szCs w:val="18"/>
            <w:bdr w:val="none" w:sz="0" w:space="0" w:color="auto" w:frame="1"/>
            <w:lang w:val="en-US" w:eastAsia="ru-RU"/>
          </w:rPr>
          <w:t>ekfgroup</w:t>
        </w:r>
        <w:proofErr w:type="spellEnd"/>
        <w:r w:rsidRPr="0068362C">
          <w:rPr>
            <w:rStyle w:val="a4"/>
            <w:rFonts w:ascii="Verdana" w:eastAsia="Times New Roman" w:hAnsi="Verdana" w:cs="Times New Roman"/>
            <w:sz w:val="18"/>
            <w:szCs w:val="18"/>
            <w:bdr w:val="none" w:sz="0" w:space="0" w:color="auto" w:frame="1"/>
            <w:lang w:eastAsia="ru-RU"/>
          </w:rPr>
          <w:t>.</w:t>
        </w:r>
        <w:r w:rsidRPr="0068362C">
          <w:rPr>
            <w:rStyle w:val="a4"/>
            <w:rFonts w:ascii="Verdana" w:eastAsia="Times New Roman" w:hAnsi="Verdana" w:cs="Times New Roman"/>
            <w:sz w:val="18"/>
            <w:szCs w:val="18"/>
            <w:bdr w:val="none" w:sz="0" w:space="0" w:color="auto" w:frame="1"/>
            <w:lang w:val="en-US" w:eastAsia="ru-RU"/>
          </w:rPr>
          <w:t>com</w:t>
        </w:r>
      </w:hyperlink>
      <w:r w:rsidRPr="0068362C">
        <w:rPr>
          <w:rFonts w:ascii="Verdana" w:eastAsia="Times New Roman" w:hAnsi="Verdana" w:cs="Times New Roman"/>
          <w:color w:val="000000"/>
          <w:sz w:val="18"/>
          <w:szCs w:val="18"/>
          <w:bdr w:val="none" w:sz="0" w:space="0" w:color="auto" w:frame="1"/>
          <w:lang w:eastAsia="ru-RU"/>
        </w:rPr>
        <w:t xml:space="preserve"> (или к его официальному представителю на территории РФ), а также позвонив в службу поддержки клиентов Производителя </w:t>
      </w:r>
      <w:r w:rsidR="000F56AA">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оваров.</w:t>
      </w:r>
    </w:p>
    <w:p w14:paraId="5D162F1B" w14:textId="2381753E"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4.6.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 случае отсутствия заказанных Товаров у Продавца, в том числе и по причинам, не зависящим от Продавца, Продавец вправе аннулировать указанный Товар из Заказа Клиента и уведомить об этом Клиента путем направления электронного сообщения по адресу, указанному при регистрации, либо по телефону.</w:t>
      </w:r>
    </w:p>
    <w:p w14:paraId="371A02B0" w14:textId="387B9EC5"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4.7. </w:t>
      </w:r>
      <w:r w:rsidR="00FC7B8D">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 случае аннуляции полностью либо частично предоплаченного Заказа стоимость аннулированного Товара возвращается Продавцом Клиенту тем способом, которым Товар изначально был предоплачен, за вычетом фактически понесённых продавцом затрат по доставке Заказа до клиента и/или пункта самовывоза, а также возврата на склад Продавца</w:t>
      </w:r>
    </w:p>
    <w:p w14:paraId="7BE5F8A5" w14:textId="5F90F432"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4.8. </w:t>
      </w:r>
      <w:r w:rsidR="003C1F8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Указанная на Сайте цена на Товар, временно отсутствующий в продаже, не является окончательной. При появлении Товара в продаже цена может измениться.</w:t>
      </w:r>
    </w:p>
    <w:p w14:paraId="4080C28F" w14:textId="56F51E78"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4.9. </w:t>
      </w:r>
      <w:r w:rsidR="003C1F8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Особенности продажи уцененного Товара:</w:t>
      </w:r>
    </w:p>
    <w:p w14:paraId="26B4C217" w14:textId="5CA8A7E6"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4.9.1. </w:t>
      </w:r>
      <w:r w:rsidR="003C1F8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Продавец вправе предлагать к продаже </w:t>
      </w:r>
      <w:r w:rsidR="001A637B">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овар, имеющий недостатки, указываемые в описании Товара на Сайте, а также в сопроводительной документации к Товару.</w:t>
      </w:r>
      <w:r w:rsidR="001A637B">
        <w:rPr>
          <w:rFonts w:ascii="Verdana" w:eastAsia="Times New Roman" w:hAnsi="Verdana" w:cs="Times New Roman"/>
          <w:color w:val="000000"/>
          <w:sz w:val="18"/>
          <w:szCs w:val="18"/>
          <w:bdr w:val="none" w:sz="0" w:space="0" w:color="auto" w:frame="1"/>
          <w:lang w:eastAsia="ru-RU"/>
        </w:rPr>
        <w:t xml:space="preserve"> </w:t>
      </w:r>
    </w:p>
    <w:p w14:paraId="7F86B389" w14:textId="2A806C5E"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4.9.2. </w:t>
      </w:r>
      <w:r w:rsidR="003C1F8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 случае обнаружения Клиентом недостатков, которые не были оговорены Продавцом при продаже Товара, Клиент вправе предъявлять требования о безвозмездном устранении недостатков, замене или расторжении Договора, предусмотренные законом, если докажет, что недостатки возникли до передачи Товара Клиенту или по причинам, возникшим до передачи.</w:t>
      </w:r>
    </w:p>
    <w:p w14:paraId="2907EEF2" w14:textId="77777777" w:rsidR="00E37E95" w:rsidRDefault="00C76EAE" w:rsidP="0068362C">
      <w:pPr>
        <w:spacing w:after="0" w:line="23" w:lineRule="atLeast"/>
        <w:jc w:val="both"/>
        <w:rPr>
          <w:rFonts w:ascii="Verdana" w:eastAsia="Times New Roman" w:hAnsi="Verdana" w:cs="Times New Roman"/>
          <w:color w:val="000000"/>
          <w:sz w:val="18"/>
          <w:szCs w:val="18"/>
          <w:bdr w:val="none" w:sz="0" w:space="0" w:color="auto" w:frame="1"/>
          <w:lang w:eastAsia="ru-RU"/>
        </w:rPr>
      </w:pPr>
      <w:r w:rsidRPr="0068362C">
        <w:rPr>
          <w:rFonts w:ascii="Verdana" w:eastAsia="Times New Roman" w:hAnsi="Verdana" w:cs="Times New Roman"/>
          <w:color w:val="000000"/>
          <w:sz w:val="18"/>
          <w:szCs w:val="18"/>
          <w:bdr w:val="none" w:sz="0" w:space="0" w:color="auto" w:frame="1"/>
          <w:lang w:eastAsia="ru-RU"/>
        </w:rPr>
        <w:t xml:space="preserve">4.9.3. </w:t>
      </w:r>
      <w:r w:rsidR="003C1F8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Клиент не вправе вернуть уцененный Товар Продавцу, если указанный Товар не подошел по форме, габаритам, фасону, расцветке, размеру или комплектации</w:t>
      </w:r>
      <w:r w:rsidR="00E37E95">
        <w:rPr>
          <w:rFonts w:ascii="Verdana" w:eastAsia="Times New Roman" w:hAnsi="Verdana" w:cs="Times New Roman"/>
          <w:color w:val="000000"/>
          <w:sz w:val="18"/>
          <w:szCs w:val="18"/>
          <w:bdr w:val="none" w:sz="0" w:space="0" w:color="auto" w:frame="1"/>
          <w:lang w:eastAsia="ru-RU"/>
        </w:rPr>
        <w:t>.</w:t>
      </w:r>
    </w:p>
    <w:p w14:paraId="0DCA156F" w14:textId="35376419"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ahoma"/>
          <w:color w:val="000000"/>
          <w:sz w:val="18"/>
          <w:szCs w:val="18"/>
          <w:bdr w:val="none" w:sz="0" w:space="0" w:color="auto" w:frame="1"/>
          <w:lang w:eastAsia="ru-RU"/>
        </w:rPr>
        <w:t> </w:t>
      </w:r>
    </w:p>
    <w:p w14:paraId="1CA50809" w14:textId="77777777" w:rsidR="00205F77" w:rsidRPr="0068362C" w:rsidRDefault="00C76EAE" w:rsidP="0068362C">
      <w:pPr>
        <w:spacing w:after="0" w:line="23" w:lineRule="atLeast"/>
        <w:jc w:val="both"/>
        <w:rPr>
          <w:rFonts w:ascii="Verdana" w:eastAsia="Times New Roman" w:hAnsi="Verdana" w:cs="Tahoma"/>
          <w:b/>
          <w:bCs/>
          <w:color w:val="000000"/>
          <w:sz w:val="18"/>
          <w:szCs w:val="18"/>
          <w:lang w:eastAsia="ru-RU"/>
        </w:rPr>
      </w:pPr>
      <w:bookmarkStart w:id="6" w:name="5"/>
      <w:bookmarkEnd w:id="6"/>
      <w:r w:rsidRPr="0068362C">
        <w:rPr>
          <w:rFonts w:ascii="Verdana" w:eastAsia="Times New Roman" w:hAnsi="Verdana" w:cs="Times New Roman"/>
          <w:b/>
          <w:bCs/>
          <w:color w:val="000000"/>
          <w:sz w:val="18"/>
          <w:szCs w:val="18"/>
          <w:bdr w:val="none" w:sz="0" w:space="0" w:color="auto" w:frame="1"/>
          <w:lang w:eastAsia="ru-RU"/>
        </w:rPr>
        <w:t>5. Доставка Товара</w:t>
      </w:r>
    </w:p>
    <w:p w14:paraId="02320A67" w14:textId="4EA2BCF8"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5.1.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Территория доставки ограничена пределами Российской Федерации.</w:t>
      </w:r>
    </w:p>
    <w:p w14:paraId="54C5CFAF" w14:textId="5438613E"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5.2.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Продавец приложит все усилия для соблюдения сроков доставки Товаров, указанных на Сайте, тем не менее, задержки в доставке возможны ввиду непредвиденных обстоятельств, произошедших не по вине Продавца.</w:t>
      </w:r>
    </w:p>
    <w:p w14:paraId="43BD443E" w14:textId="11F757A0"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5.3.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Риск случайной гибели или случайного повреждения Товара переходит к Клиенту с момента передачи Заказа непосредственно Клиенту или указанному им лицу, либо доставки Товара до выбранного Клиентом перевозчика. Продавец не несет ответственности за деятельность Службы доставки в случае порчи, утери или кражи Товара во время транспортировки, кроме случая, когда доставка Товара была оплачена Клиентом на расчетный счет Продавца.</w:t>
      </w:r>
    </w:p>
    <w:p w14:paraId="4EEFDCEF" w14:textId="58E94F45"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5.4. 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Способы доставки Товаров указаны на Сайте Интернет-магазина.</w:t>
      </w:r>
    </w:p>
    <w:p w14:paraId="62FB9191" w14:textId="0992E21C"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5.5.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Стоимость доставки каждого Заказа указывается на Сайте Продавца и рассчитывается индивидуально, исходя из его веса и объема с учетом заводской упаковки (и дополнительной упаковки при необходимости), региона и способа доставки, формы оплаты, и указывается при оформлении Заказа на Сайте. </w:t>
      </w:r>
    </w:p>
    <w:p w14:paraId="680C5239" w14:textId="62F9100E"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5.6.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При доставке Заказ вручается Клиенту либо иному лицу, указанному в качестве Получателя Заказа в квартире, офисе, холле, кабинете, на складе, в пределах здания (сооружения), однозначно относящегося к адресу доставки. При доставке на территорию с оплачиваемым въездом </w:t>
      </w:r>
      <w:r w:rsidRPr="0068362C">
        <w:rPr>
          <w:rFonts w:ascii="Verdana" w:eastAsia="Times New Roman" w:hAnsi="Verdana" w:cs="Times New Roman"/>
          <w:color w:val="000000"/>
          <w:sz w:val="18"/>
          <w:szCs w:val="18"/>
          <w:bdr w:val="none" w:sz="0" w:space="0" w:color="auto" w:frame="1"/>
          <w:lang w:eastAsia="ru-RU"/>
        </w:rPr>
        <w:lastRenderedPageBreak/>
        <w:t>покупатель оплачивает стоимость въезда, в иных случаях доставка осуществляется только до места платного въезда.</w:t>
      </w:r>
    </w:p>
    <w:p w14:paraId="3BBB39C9" w14:textId="6291CC1D"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В случае если лицо, осуществляющее </w:t>
      </w:r>
      <w:r w:rsidR="00D371BC" w:rsidRPr="0068362C">
        <w:rPr>
          <w:rFonts w:ascii="Verdana" w:eastAsia="Times New Roman" w:hAnsi="Verdana" w:cs="Times New Roman"/>
          <w:color w:val="000000"/>
          <w:sz w:val="18"/>
          <w:szCs w:val="18"/>
          <w:bdr w:val="none" w:sz="0" w:space="0" w:color="auto" w:frame="1"/>
          <w:lang w:eastAsia="ru-RU"/>
        </w:rPr>
        <w:t>доставку,</w:t>
      </w:r>
      <w:r w:rsidRPr="0068362C">
        <w:rPr>
          <w:rFonts w:ascii="Verdana" w:eastAsia="Times New Roman" w:hAnsi="Verdana" w:cs="Times New Roman"/>
          <w:color w:val="000000"/>
          <w:sz w:val="18"/>
          <w:szCs w:val="18"/>
          <w:bdr w:val="none" w:sz="0" w:space="0" w:color="auto" w:frame="1"/>
          <w:lang w:eastAsia="ru-RU"/>
        </w:rPr>
        <w:t xml:space="preserve"> сочтет место выгрузки </w:t>
      </w:r>
      <w:r w:rsidR="001B344A">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 xml:space="preserve">овара небезопасным, оно вправе предложить покупателю переместиться в другое, более безопасное место. Если покупатель категорически отказывается это сделать, лицо, осуществляющее доставку, вправе отказать покупателю в выгрузке </w:t>
      </w:r>
      <w:r w:rsidR="001B344A">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овара и покинуть данный адрес. При невозможности получения Заказа, оформленного за наличный расчет, указанными выше лицами Заказ вручается лицу, готовому предоставить сведения о Заказе (номер отправления и/ или ФИО Получателя), а также оплатить стоимость Заказа в полном объеме лицу, осуществляющему доставку Заказа.</w:t>
      </w:r>
    </w:p>
    <w:p w14:paraId="18A4AF23" w14:textId="07E9D8A8"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5.7.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Во избежание случаев мошенничества, а также для выполнения взятых на себя обязательств в п. 5.6 настоящего Договора,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 (раздел 10 настоящего Договора).</w:t>
      </w:r>
    </w:p>
    <w:p w14:paraId="00DF8066" w14:textId="31296A44"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5.8.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При передаче Заказа Клиент должен проверить внешний вид и упаковку Заказа, количество Товара в Заказе, комплектность и ассортимент, произвести оплату Заказа и подписать документ, подтверждающий получение Заказа. Сотрудник Продавца, осуществляющий выдачу Товара, не является техническим специалистом, не дает квалифицированных консультаций по принципам функционирования и работе изделия. После проставления подписи Клиента в документе, подтверждающем получение Заказа, Продавец вправе отказать Клиенту в удовлетворении претензий Клиента к внешнему виду и упаковке Заказа, количеству Товара в Заказе, комплектности и ассортименту.</w:t>
      </w:r>
    </w:p>
    <w:p w14:paraId="194D82C1" w14:textId="1CDE8640"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5.9.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 случае выбора Клиентом в качестве способа доставки получение Заказа в пункте самовывоза, Клиент обязуется получить Заказ в течение 3 (трёх) дней с момента уведомления Клиента о поступлении Заказа в пункт самовывоза. Неполучение Заказа в установленный срок считается отказом Клиента от исполнения договора купли-продажи и является основанием для аннулирования Заказа Продавцом. При этом, если неполученный Заказ был предоплачен, денежные средства возвращаются Клиенту в порядке, предусмотренном п. 4.7 настоящего Договора.</w:t>
      </w:r>
    </w:p>
    <w:p w14:paraId="4D9DD458" w14:textId="6D2AFC82"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5.10.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В стоимость Товара не входит стоимость услуг по подъему на этаж, если иное не предусмотрено условиями доставки. Подъем крупногабаритного </w:t>
      </w:r>
      <w:r w:rsidR="001B344A">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 xml:space="preserve">овара на этаж осуществляется двумя способами – на грузовом лифте или вручную. Подъем крупногабаритного </w:t>
      </w:r>
      <w:r w:rsidR="001B344A">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 xml:space="preserve">овара на этаж, с заносом в квартиру без установки в определенное место (офис), осуществляется только при условии, если </w:t>
      </w:r>
      <w:r w:rsidR="001B344A">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 xml:space="preserve">овар в упаковке (не менее 5 (Пяти) см с каждой стороны упаковки товара) проходит по габаритам в дверной проем подъезда, грузовой лифт или лестничный проем, дверной проем квартиры, в противном случае крупногабаритные </w:t>
      </w:r>
      <w:r w:rsidR="001B344A">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 xml:space="preserve">овары доставляются к подъезду, при этом подъем </w:t>
      </w:r>
      <w:r w:rsidR="001B344A">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овара осуществляется в соответствии с правилами транспортировки, указанными в инструкциях, паспортах или в рекомендациях Производителя Товара. Лицо, осуществляющее доставку, самостоятельно принимает решение о возможности подъёма Заказа, при нарушении условий, указанных в настоящем пункте.</w:t>
      </w:r>
    </w:p>
    <w:p w14:paraId="0613A522" w14:textId="6B343A0E" w:rsidR="009E1D32" w:rsidRPr="0068362C" w:rsidRDefault="00C76EAE" w:rsidP="0068362C">
      <w:pPr>
        <w:spacing w:after="0" w:line="23" w:lineRule="atLeast"/>
        <w:jc w:val="both"/>
        <w:rPr>
          <w:rFonts w:ascii="Verdana" w:eastAsia="Times New Roman" w:hAnsi="Verdana" w:cs="Times New Roman"/>
          <w:color w:val="000000"/>
          <w:sz w:val="18"/>
          <w:szCs w:val="18"/>
          <w:bdr w:val="none" w:sz="0" w:space="0" w:color="auto" w:frame="1"/>
          <w:lang w:eastAsia="ru-RU"/>
        </w:rPr>
      </w:pPr>
      <w:r w:rsidRPr="0068362C">
        <w:rPr>
          <w:rFonts w:ascii="Verdana" w:eastAsia="Times New Roman" w:hAnsi="Verdana" w:cs="Times New Roman"/>
          <w:color w:val="000000"/>
          <w:sz w:val="18"/>
          <w:szCs w:val="18"/>
          <w:bdr w:val="none" w:sz="0" w:space="0" w:color="auto" w:frame="1"/>
          <w:lang w:eastAsia="ru-RU"/>
        </w:rPr>
        <w:t>5.11.</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b/>
          <w:bCs/>
          <w:color w:val="000000"/>
          <w:sz w:val="18"/>
          <w:szCs w:val="18"/>
          <w:bdr w:val="none" w:sz="0" w:space="0" w:color="auto" w:frame="1"/>
          <w:lang w:eastAsia="ru-RU"/>
        </w:rPr>
        <w:t>Доставка не осуществляется</w:t>
      </w:r>
      <w:r w:rsidRPr="0068362C">
        <w:rPr>
          <w:rFonts w:ascii="Verdana" w:eastAsia="Times New Roman" w:hAnsi="Verdana" w:cs="Times New Roman"/>
          <w:color w:val="000000"/>
          <w:sz w:val="18"/>
          <w:szCs w:val="18"/>
          <w:bdr w:val="none" w:sz="0" w:space="0" w:color="auto" w:frame="1"/>
          <w:lang w:eastAsia="ru-RU"/>
        </w:rPr>
        <w:t xml:space="preserve">: На стройплощадки, вокзалы, станции метрополитена, инфекционные отделения больниц, в транспортные компании, садово-огородные товарищества, цеха, пункты общественного питания (за исключением их административных помещений), режимные, секретные и несуществующие объекты, в парки, аэропорты, лесные массивы, на пляжи или иные места, не имеющие определенного адреса, либо условий для передачи </w:t>
      </w:r>
      <w:r w:rsidR="001B344A">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 xml:space="preserve">оваров и сопроводительной документации, получения оплаты, а также если проезд к месту передачи </w:t>
      </w:r>
      <w:r w:rsidR="001B344A">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 xml:space="preserve">овара невозможен на расстоянии более чем в 200 метров и если дороги, ведущие к месту передачи </w:t>
      </w:r>
      <w:r w:rsidR="001B344A">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овара, не заасфальтированы.</w:t>
      </w:r>
      <w:bookmarkStart w:id="7" w:name="6"/>
      <w:bookmarkEnd w:id="7"/>
    </w:p>
    <w:p w14:paraId="5005ED33" w14:textId="77777777" w:rsidR="00801305" w:rsidRPr="0068362C" w:rsidRDefault="00801305" w:rsidP="0068362C">
      <w:pPr>
        <w:spacing w:after="0" w:line="23" w:lineRule="atLeast"/>
        <w:jc w:val="both"/>
        <w:rPr>
          <w:rFonts w:ascii="Verdana" w:eastAsia="Times New Roman" w:hAnsi="Verdana" w:cs="Tahoma"/>
          <w:color w:val="000000"/>
          <w:sz w:val="18"/>
          <w:szCs w:val="18"/>
          <w:lang w:eastAsia="ru-RU"/>
        </w:rPr>
      </w:pPr>
    </w:p>
    <w:p w14:paraId="758A2732" w14:textId="7ECC7E3B" w:rsidR="00205F77" w:rsidRPr="0068362C" w:rsidRDefault="00C76EAE" w:rsidP="0068362C">
      <w:pPr>
        <w:spacing w:after="0" w:line="23" w:lineRule="atLeast"/>
        <w:jc w:val="both"/>
        <w:rPr>
          <w:rFonts w:ascii="Verdana" w:eastAsia="Times New Roman" w:hAnsi="Verdana" w:cs="Tahoma"/>
          <w:b/>
          <w:bCs/>
          <w:color w:val="000000"/>
          <w:sz w:val="18"/>
          <w:szCs w:val="18"/>
          <w:lang w:eastAsia="ru-RU"/>
        </w:rPr>
      </w:pPr>
      <w:r w:rsidRPr="0068362C">
        <w:rPr>
          <w:rFonts w:ascii="Verdana" w:eastAsia="Times New Roman" w:hAnsi="Verdana" w:cs="Times New Roman"/>
          <w:b/>
          <w:bCs/>
          <w:color w:val="000000"/>
          <w:sz w:val="18"/>
          <w:szCs w:val="18"/>
          <w:bdr w:val="none" w:sz="0" w:space="0" w:color="auto" w:frame="1"/>
          <w:lang w:eastAsia="ru-RU"/>
        </w:rPr>
        <w:t>6. Оплата Товара</w:t>
      </w:r>
    </w:p>
    <w:p w14:paraId="500E93A3" w14:textId="09D94149"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6.1.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Цена Товара указывается на Сайте. В случае неверного указания цены заказанного Клиентом Товара Продавец при первой возможности информирует об этом Клиента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 Если Заказ был оплачен, Продавец возвращает Клиенту оплаченную за Заказ сумму.</w:t>
      </w:r>
    </w:p>
    <w:p w14:paraId="5A42B266" w14:textId="6EAA4E2E"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6.2.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Продавец вправе изменить цену Товара на Сайте в одностороннем порядке. При этом цена на Заказанный Клиентом Товар изменению не подлежит.</w:t>
      </w:r>
    </w:p>
    <w:p w14:paraId="4BC2D942" w14:textId="1686318D"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6.3.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Клиент обязуется оплачивать Товар в полном объеме, </w:t>
      </w:r>
      <w:r w:rsidRPr="0068362C">
        <w:rPr>
          <w:rFonts w:ascii="Verdana" w:eastAsia="Times New Roman" w:hAnsi="Verdana" w:cs="Times New Roman"/>
          <w:b/>
          <w:bCs/>
          <w:color w:val="000000"/>
          <w:sz w:val="18"/>
          <w:szCs w:val="18"/>
          <w:bdr w:val="none" w:sz="0" w:space="0" w:color="auto" w:frame="1"/>
          <w:lang w:eastAsia="ru-RU"/>
        </w:rPr>
        <w:t>частичная оплата Товара запрещена.</w:t>
      </w:r>
    </w:p>
    <w:p w14:paraId="0D158987" w14:textId="5DA349AC"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6.4.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Способы оплаты Товара:</w:t>
      </w:r>
    </w:p>
    <w:p w14:paraId="0E49BDA3" w14:textId="77777777" w:rsidR="00205F77" w:rsidRPr="0068362C" w:rsidRDefault="00C76EAE" w:rsidP="00554A3A">
      <w:pPr>
        <w:numPr>
          <w:ilvl w:val="0"/>
          <w:numId w:val="3"/>
        </w:numPr>
        <w:spacing w:after="0" w:line="23" w:lineRule="atLeast"/>
        <w:ind w:left="300" w:hanging="300"/>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наличными при передаче Товара;</w:t>
      </w:r>
    </w:p>
    <w:p w14:paraId="3DFCD588" w14:textId="77777777" w:rsidR="00205F77" w:rsidRPr="0068362C" w:rsidRDefault="00C76EAE" w:rsidP="00554A3A">
      <w:pPr>
        <w:numPr>
          <w:ilvl w:val="0"/>
          <w:numId w:val="3"/>
        </w:numPr>
        <w:spacing w:after="0" w:line="23" w:lineRule="atLeast"/>
        <w:ind w:left="300" w:hanging="300"/>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банковский перевод;</w:t>
      </w:r>
    </w:p>
    <w:p w14:paraId="2798888A" w14:textId="77777777" w:rsidR="00205F77" w:rsidRPr="0068362C" w:rsidRDefault="00C76EAE" w:rsidP="00554A3A">
      <w:pPr>
        <w:numPr>
          <w:ilvl w:val="0"/>
          <w:numId w:val="3"/>
        </w:numPr>
        <w:spacing w:after="0" w:line="23" w:lineRule="atLeast"/>
        <w:ind w:left="300" w:hanging="300"/>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с помощью банковской карты;</w:t>
      </w:r>
    </w:p>
    <w:p w14:paraId="21BAF093" w14:textId="77777777" w:rsidR="00205F77" w:rsidRPr="0068362C" w:rsidRDefault="00C76EAE" w:rsidP="00554A3A">
      <w:pPr>
        <w:numPr>
          <w:ilvl w:val="0"/>
          <w:numId w:val="3"/>
        </w:numPr>
        <w:spacing w:after="0" w:line="23" w:lineRule="atLeast"/>
        <w:ind w:left="300" w:hanging="300"/>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с помощью платежных систем при оплате онлайн банковской картой.</w:t>
      </w:r>
    </w:p>
    <w:p w14:paraId="1BABF419" w14:textId="7A099B9A"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lastRenderedPageBreak/>
        <w:t xml:space="preserve">6.5.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При выборе Клиентом оплаты наличными при передаче Товара Клиент передает деньги курьеру либо в кассу пункта самовывоза. Оплата принимается в российских рублях строго в соответствии с ценой, указанной в кассовом и товарном чеках.</w:t>
      </w:r>
    </w:p>
    <w:p w14:paraId="2EC01B81" w14:textId="5C4E2685"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6.6.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При выборе Клиентом оплаты посредством банковского перевода Клиент имеет право оплатить Товар через любой банк, предоставляющий такую услугу. При передаче Товара Клиент должен предъявить паспорт и квитанцию об оплате.</w:t>
      </w:r>
    </w:p>
    <w:p w14:paraId="1AEBF517" w14:textId="3D28B0C1"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6.7.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Оплата Клиентом Товаров по банковским картам производится путем переадресации на сайт системы электронных платежей. Для передачи конфиденциальной информации от Клиента на сервер используется протокол SSL 3.0, чем достигается максимальная защита передаваемой информации. Дальнейшая передача информации осуществляется по закрытым банковским сетям высшей степени защиты. Таким образом, персональные и банковские данные Клиента недоступны для работников Интернет-магазина. Порядок оплаты указан на Сайте Продавца в разделе "Оплата Товара".</w:t>
      </w:r>
    </w:p>
    <w:p w14:paraId="692622EF" w14:textId="5D11C04A"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6.8.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Особенности оплаты Товара с помощью банковских карт:</w:t>
      </w:r>
    </w:p>
    <w:p w14:paraId="771711C6" w14:textId="0D0AD178"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6.8.1.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 соответствии с положением ЦБ РФ "Об эмиссии банковских карт и об операциях, совершаемых с использованием платежных карт" от 24.12.2004 г. № 266-П операции по банковским картам совершаются держателем карты либо уполномоченным им лицом.</w:t>
      </w:r>
    </w:p>
    <w:p w14:paraId="4B11C8CC" w14:textId="7312A25C"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6.8.2.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 159 УК РФ.</w:t>
      </w:r>
    </w:p>
    <w:p w14:paraId="04511B4C" w14:textId="2CEBA559"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6.8.3. </w:t>
      </w:r>
      <w:r w:rsidR="00554A3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Согласно Правилам международных платежных систем, в целях проверки личности владельца и его правомочности на использование карты Клиент, оформивший такой Заказ, обязан по запросу, поступившему от сотрудника Продавца, предоставить копию двух страниц паспорта владельца банковской карты (разворота с фотографией, а также копию банковской карты с обеих сторон – номер карты нужно закрыть, кроме последних четырех цифр). Продавец оставляет за собой право без объяснения причины аннулировать Заказ, в том числе в случае непредставления указанных документов (по факсу или в отсканированном виде по электронной почте) в течение 14 (Четырнадцати) дней с даты оформления Заказа или наличия сомнений в их подлинности. Стоимость Заказа возвращается на карту владельца (Клиента).</w:t>
      </w:r>
    </w:p>
    <w:p w14:paraId="3690D647" w14:textId="64DDA1B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6.9. </w:t>
      </w:r>
      <w:r w:rsidR="00E37E95">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При выборе в качестве способа оплаты платежные системы при оплате онлайн банковской картой Клиенту необходимо ознакомиться с порядком, указанным на Сайте Продавца в разделе "Оплата Товара", либо перейти по ссылке на Внешний сайт.</w:t>
      </w:r>
    </w:p>
    <w:p w14:paraId="6D7926F3" w14:textId="2591CC50"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6.10. </w:t>
      </w:r>
      <w:r w:rsidR="00E37E95">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При предоплате Товаров Заказ принимается в обработку только после зачисления денежных средств Клиента на расчетный счет Продавца. При этом Товар под Заказ не резервируется, и Продавец не может гарантировать доступность Товара на складе Продавца, указанную в момент оформления Заказа, как следствие, могут увеличиваться сроки обработки Заказа.</w:t>
      </w:r>
    </w:p>
    <w:p w14:paraId="5BD82B37" w14:textId="6557E2F1"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6.11. </w:t>
      </w:r>
      <w:r w:rsidR="00E37E95">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Продавец вправе предоставлять Клиенту скидки на Товар и устанавливать программу бонусов, проводить акции. Виды скидок, бонусов, порядок и условия их начисления, условия акции могут быть изменены Продавцом в одностороннем порядке.</w:t>
      </w:r>
    </w:p>
    <w:p w14:paraId="0EFECF66" w14:textId="77AA1522"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6.12. </w:t>
      </w:r>
      <w:r w:rsidR="00E37E95">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Если Клиент участвует в проводимой Продавцом акции, то он обязан неукоснительно выполнять ее условия, указанные на Сайте Продавца. В случае нарушения условий акция перестает действовать в отношении приобретаемого Клиентом Товара.</w:t>
      </w:r>
    </w:p>
    <w:p w14:paraId="60673D8A" w14:textId="7777777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ahoma"/>
          <w:color w:val="000000"/>
          <w:sz w:val="18"/>
          <w:szCs w:val="18"/>
          <w:bdr w:val="none" w:sz="0" w:space="0" w:color="auto" w:frame="1"/>
          <w:lang w:eastAsia="ru-RU"/>
        </w:rPr>
        <w:t> </w:t>
      </w:r>
    </w:p>
    <w:p w14:paraId="73B0CDE4" w14:textId="77777777" w:rsidR="00205F77" w:rsidRPr="0068362C" w:rsidRDefault="00C76EAE" w:rsidP="0068362C">
      <w:pPr>
        <w:spacing w:after="0" w:line="23" w:lineRule="atLeast"/>
        <w:jc w:val="both"/>
        <w:rPr>
          <w:rFonts w:ascii="Verdana" w:eastAsia="Times New Roman" w:hAnsi="Verdana" w:cs="Tahoma"/>
          <w:b/>
          <w:bCs/>
          <w:color w:val="000000"/>
          <w:sz w:val="18"/>
          <w:szCs w:val="18"/>
          <w:lang w:eastAsia="ru-RU"/>
        </w:rPr>
      </w:pPr>
      <w:bookmarkStart w:id="8" w:name="7"/>
      <w:bookmarkEnd w:id="8"/>
      <w:r w:rsidRPr="0068362C">
        <w:rPr>
          <w:rFonts w:ascii="Verdana" w:eastAsia="Times New Roman" w:hAnsi="Verdana" w:cs="Times New Roman"/>
          <w:b/>
          <w:bCs/>
          <w:color w:val="000000"/>
          <w:sz w:val="18"/>
          <w:szCs w:val="18"/>
          <w:bdr w:val="none" w:sz="0" w:space="0" w:color="auto" w:frame="1"/>
          <w:lang w:eastAsia="ru-RU"/>
        </w:rPr>
        <w:t>7. Возврат Товара</w:t>
      </w:r>
    </w:p>
    <w:p w14:paraId="60D7A035" w14:textId="52F9B488"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7.1. </w:t>
      </w:r>
      <w:r w:rsidR="00E37E95">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Возврат Товара надлежащего качества:</w:t>
      </w:r>
    </w:p>
    <w:p w14:paraId="4B29FF2C" w14:textId="7A9BDDAF"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7.1.1. </w:t>
      </w:r>
      <w:r w:rsidR="00E37E95">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Клиент вправе отказаться от Товара в любое время до его передачи, а после передачи Товара - в течение 7 (Семи) дней, не считая дня покупки</w:t>
      </w:r>
      <w:r w:rsidR="00FD3695">
        <w:rPr>
          <w:rFonts w:ascii="Verdana" w:eastAsia="Times New Roman" w:hAnsi="Verdana" w:cs="Times New Roman"/>
          <w:color w:val="000000"/>
          <w:sz w:val="18"/>
          <w:szCs w:val="18"/>
          <w:bdr w:val="none" w:sz="0" w:space="0" w:color="auto" w:frame="1"/>
          <w:lang w:eastAsia="ru-RU"/>
        </w:rPr>
        <w:t>, если иное не установлено настоящим Договором</w:t>
      </w:r>
      <w:r w:rsidRPr="0068362C">
        <w:rPr>
          <w:rFonts w:ascii="Verdana" w:eastAsia="Times New Roman" w:hAnsi="Verdana" w:cs="Times New Roman"/>
          <w:color w:val="000000"/>
          <w:sz w:val="18"/>
          <w:szCs w:val="18"/>
          <w:bdr w:val="none" w:sz="0" w:space="0" w:color="auto" w:frame="1"/>
          <w:lang w:eastAsia="ru-RU"/>
        </w:rPr>
        <w:t>. Возврат Товара надлежащего качества возможен в случае, если сохранены его товарный вид, потребительские свойства (Товар не был в употреблении, сохранены его потребительские свойства, товарный вид, упаковка, полная комплектация, пломбы, ярлыки), а также документ, подтверждающий факт и условия покупки указанного товара. Отсутствие у Клиента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 Срок возврата Товаров надлежащего качества может быть увеличен Продавцом. Информация об увеличении срока возврата Товара надлежащего качества и условий возврата данного Товара, публикуется на сайте в разделе «Возврат Товаров» и подлежит уточнению по телефону Интернет-магазина.</w:t>
      </w:r>
    </w:p>
    <w:p w14:paraId="252F26BC" w14:textId="3073A06C"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7.1.2.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Не подлежат возврату Товары надлежащего качества, имеющие нарушенную одноразовую упаковку</w:t>
      </w:r>
      <w:r w:rsidR="007D0113">
        <w:rPr>
          <w:rFonts w:ascii="Verdana" w:eastAsia="Times New Roman" w:hAnsi="Verdana" w:cs="Times New Roman"/>
          <w:color w:val="000000"/>
          <w:sz w:val="18"/>
          <w:szCs w:val="18"/>
          <w:bdr w:val="none" w:sz="0" w:space="0" w:color="auto" w:frame="1"/>
          <w:lang w:eastAsia="ru-RU"/>
        </w:rPr>
        <w:t>. Не подлежит также возврату уценённый Товар</w:t>
      </w:r>
      <w:r w:rsidR="00195605">
        <w:rPr>
          <w:rFonts w:ascii="Verdana" w:eastAsia="Times New Roman" w:hAnsi="Verdana" w:cs="Times New Roman"/>
          <w:color w:val="000000"/>
          <w:sz w:val="18"/>
          <w:szCs w:val="18"/>
          <w:bdr w:val="none" w:sz="0" w:space="0" w:color="auto" w:frame="1"/>
          <w:lang w:eastAsia="ru-RU"/>
        </w:rPr>
        <w:t>,</w:t>
      </w:r>
      <w:r w:rsidR="007D0113">
        <w:rPr>
          <w:rFonts w:ascii="Verdana" w:eastAsia="Times New Roman" w:hAnsi="Verdana" w:cs="Times New Roman"/>
          <w:color w:val="000000"/>
          <w:sz w:val="18"/>
          <w:szCs w:val="18"/>
          <w:bdr w:val="none" w:sz="0" w:space="0" w:color="auto" w:frame="1"/>
          <w:lang w:eastAsia="ru-RU"/>
        </w:rPr>
        <w:t xml:space="preserve"> </w:t>
      </w:r>
      <w:r w:rsidR="001C712C">
        <w:rPr>
          <w:rFonts w:ascii="Verdana" w:eastAsia="Times New Roman" w:hAnsi="Verdana" w:cs="Times New Roman"/>
          <w:color w:val="000000"/>
          <w:sz w:val="18"/>
          <w:szCs w:val="18"/>
          <w:bdr w:val="none" w:sz="0" w:space="0" w:color="auto" w:frame="1"/>
          <w:lang w:eastAsia="ru-RU"/>
        </w:rPr>
        <w:t xml:space="preserve">за исключением </w:t>
      </w:r>
      <w:r w:rsidR="00195605">
        <w:rPr>
          <w:rFonts w:ascii="Verdana" w:eastAsia="Times New Roman" w:hAnsi="Verdana" w:cs="Times New Roman"/>
          <w:color w:val="000000"/>
          <w:sz w:val="18"/>
          <w:szCs w:val="18"/>
          <w:bdr w:val="none" w:sz="0" w:space="0" w:color="auto" w:frame="1"/>
          <w:lang w:eastAsia="ru-RU"/>
        </w:rPr>
        <w:t>случая выявления в Товаре недостатков</w:t>
      </w:r>
      <w:r w:rsidR="007D0113" w:rsidRPr="007D0113">
        <w:rPr>
          <w:rFonts w:ascii="Verdana" w:eastAsia="Times New Roman" w:hAnsi="Verdana" w:cs="Times New Roman"/>
          <w:color w:val="000000"/>
          <w:sz w:val="18"/>
          <w:szCs w:val="18"/>
          <w:bdr w:val="none" w:sz="0" w:space="0" w:color="auto" w:frame="1"/>
          <w:lang w:eastAsia="ru-RU"/>
        </w:rPr>
        <w:t xml:space="preserve">, о которых </w:t>
      </w:r>
      <w:r w:rsidR="001C712C">
        <w:rPr>
          <w:rFonts w:ascii="Verdana" w:eastAsia="Times New Roman" w:hAnsi="Verdana" w:cs="Times New Roman"/>
          <w:color w:val="000000"/>
          <w:sz w:val="18"/>
          <w:szCs w:val="18"/>
          <w:bdr w:val="none" w:sz="0" w:space="0" w:color="auto" w:frame="1"/>
          <w:lang w:eastAsia="ru-RU"/>
        </w:rPr>
        <w:t xml:space="preserve">Клиент не </w:t>
      </w:r>
      <w:r w:rsidR="007D0113" w:rsidRPr="007D0113">
        <w:rPr>
          <w:rFonts w:ascii="Verdana" w:eastAsia="Times New Roman" w:hAnsi="Verdana" w:cs="Times New Roman"/>
          <w:color w:val="000000"/>
          <w:sz w:val="18"/>
          <w:szCs w:val="18"/>
          <w:bdr w:val="none" w:sz="0" w:space="0" w:color="auto" w:frame="1"/>
          <w:lang w:eastAsia="ru-RU"/>
        </w:rPr>
        <w:t>знал заранее</w:t>
      </w:r>
      <w:r w:rsidR="001C712C">
        <w:rPr>
          <w:rFonts w:ascii="Verdana" w:eastAsia="Times New Roman" w:hAnsi="Verdana" w:cs="Times New Roman"/>
          <w:color w:val="000000"/>
          <w:sz w:val="18"/>
          <w:szCs w:val="18"/>
          <w:bdr w:val="none" w:sz="0" w:space="0" w:color="auto" w:frame="1"/>
          <w:lang w:eastAsia="ru-RU"/>
        </w:rPr>
        <w:t>.</w:t>
      </w:r>
      <w:r w:rsidR="007D0113" w:rsidRPr="007D0113">
        <w:rPr>
          <w:rFonts w:ascii="Verdana" w:eastAsia="Times New Roman" w:hAnsi="Verdana" w:cs="Times New Roman"/>
          <w:color w:val="000000"/>
          <w:sz w:val="18"/>
          <w:szCs w:val="18"/>
          <w:bdr w:val="none" w:sz="0" w:space="0" w:color="auto" w:frame="1"/>
          <w:lang w:eastAsia="ru-RU"/>
        </w:rPr>
        <w:t xml:space="preserve">  </w:t>
      </w:r>
    </w:p>
    <w:p w14:paraId="1CEDB56B" w14:textId="4DA425BE"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7.1.3.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Клиент не вправе отказаться от Товара надлежащего качества, имеющего индивидуально-определенные свойства, если указанный </w:t>
      </w:r>
      <w:r w:rsidR="007A741D">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овар может быть использован исключительно приобретающим его Клиентом.</w:t>
      </w:r>
    </w:p>
    <w:p w14:paraId="66558969" w14:textId="7777777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lastRenderedPageBreak/>
        <w:t>7.1.4. Клиент имеет право вернуть Товар, указанный в п.7.1.1. настоящего договора, непосредственно в сервисный центр Продавца, без возмещения расходов Продавца на доставку Товара.</w:t>
      </w:r>
    </w:p>
    <w:p w14:paraId="7A855C2E" w14:textId="6DD5345C"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7.2.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Возврат Товара ненадлежащего качества:</w:t>
      </w:r>
    </w:p>
    <w:p w14:paraId="692E4526" w14:textId="27469C2B"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7.2.1.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Клиент может возвратить Товар ненадлежащего качества изготовителю, импортеру или Продавцу в течение гарантийного срока, срока годности либо, если такой срок не установлен, в разумный срок, не превышающий два года. Клиент по своему выбору вправе:</w:t>
      </w:r>
    </w:p>
    <w:p w14:paraId="2F1FA723" w14:textId="77777777" w:rsidR="00205F77" w:rsidRPr="0068362C" w:rsidRDefault="00C76EAE" w:rsidP="0011269E">
      <w:pPr>
        <w:numPr>
          <w:ilvl w:val="0"/>
          <w:numId w:val="4"/>
        </w:numPr>
        <w:spacing w:after="0" w:line="23" w:lineRule="atLeast"/>
        <w:ind w:left="300" w:hanging="300"/>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потребовать замены на Товар этой же марки (этой же модели и (или) артикула);</w:t>
      </w:r>
    </w:p>
    <w:p w14:paraId="6C5BA581" w14:textId="77777777" w:rsidR="00205F77" w:rsidRPr="0068362C" w:rsidRDefault="00C76EAE" w:rsidP="0011269E">
      <w:pPr>
        <w:numPr>
          <w:ilvl w:val="0"/>
          <w:numId w:val="4"/>
        </w:numPr>
        <w:spacing w:after="0" w:line="23" w:lineRule="atLeast"/>
        <w:ind w:left="300" w:hanging="300"/>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потребовать замены на такой же Товар другой марки (модели, артикула) с соответствующим перерасчетом покупной цены;</w:t>
      </w:r>
    </w:p>
    <w:p w14:paraId="12E9441F" w14:textId="77777777" w:rsidR="00205F77" w:rsidRPr="0068362C" w:rsidRDefault="00C76EAE" w:rsidP="0011269E">
      <w:pPr>
        <w:numPr>
          <w:ilvl w:val="0"/>
          <w:numId w:val="4"/>
        </w:numPr>
        <w:spacing w:after="0" w:line="23" w:lineRule="atLeast"/>
        <w:ind w:left="300" w:hanging="300"/>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потребовать соразмерного уменьшения покупной цены;</w:t>
      </w:r>
    </w:p>
    <w:p w14:paraId="19E70F4A" w14:textId="77777777" w:rsidR="00205F77" w:rsidRPr="0068362C" w:rsidRDefault="00C76EAE" w:rsidP="0011269E">
      <w:pPr>
        <w:numPr>
          <w:ilvl w:val="0"/>
          <w:numId w:val="4"/>
        </w:numPr>
        <w:spacing w:after="0" w:line="23" w:lineRule="atLeast"/>
        <w:ind w:left="300" w:hanging="300"/>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50423BEF" w14:textId="77777777" w:rsidR="00205F77" w:rsidRPr="0068362C" w:rsidRDefault="00C76EAE" w:rsidP="0011269E">
      <w:pPr>
        <w:numPr>
          <w:ilvl w:val="0"/>
          <w:numId w:val="4"/>
        </w:numPr>
        <w:spacing w:after="0" w:line="23" w:lineRule="atLeast"/>
        <w:ind w:left="300" w:hanging="300"/>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отказаться от исполнения настоящего Договора и потребовать возврата уплаченной за товар суммы.</w:t>
      </w:r>
    </w:p>
    <w:p w14:paraId="1802268E" w14:textId="367A3D4E" w:rsidR="00205F77" w:rsidRPr="0068362C" w:rsidRDefault="00C76EAE" w:rsidP="0011269E">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7.2.2. </w:t>
      </w:r>
      <w:r w:rsidR="00054699">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Клиент в случае обнаружения недостатков в отношении технически сложного Товара вправе отказаться от исполнения настоящего Договора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 (Пятнадцати) дней со дня передачи Клиенту такого Товара. По истечении этого срока указанные требования подлежат удовлетворению только в следующих случаях:</w:t>
      </w:r>
    </w:p>
    <w:p w14:paraId="258DCA30" w14:textId="2D48D133" w:rsidR="00205F77" w:rsidRPr="0068362C" w:rsidRDefault="00C76EAE" w:rsidP="0011269E">
      <w:pPr>
        <w:numPr>
          <w:ilvl w:val="0"/>
          <w:numId w:val="5"/>
        </w:numPr>
        <w:spacing w:after="0" w:line="23" w:lineRule="atLeast"/>
        <w:ind w:left="0" w:firstLine="0"/>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обнаружения существенного недостатка </w:t>
      </w:r>
      <w:r w:rsidR="00975F82">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овара;</w:t>
      </w:r>
    </w:p>
    <w:p w14:paraId="4B925A8B" w14:textId="5D8E6FEF" w:rsidR="00205F77" w:rsidRPr="0068362C" w:rsidRDefault="00C76EAE" w:rsidP="0011269E">
      <w:pPr>
        <w:numPr>
          <w:ilvl w:val="0"/>
          <w:numId w:val="5"/>
        </w:numPr>
        <w:spacing w:after="0" w:line="23" w:lineRule="atLeast"/>
        <w:ind w:left="0" w:firstLine="0"/>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нарушения сроков устранения недостатков </w:t>
      </w:r>
      <w:r w:rsidR="00975F82">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овара;</w:t>
      </w:r>
    </w:p>
    <w:p w14:paraId="48A86ECC" w14:textId="3C691EEF" w:rsidR="00205F77" w:rsidRPr="0068362C" w:rsidRDefault="00C76EAE" w:rsidP="0011269E">
      <w:pPr>
        <w:numPr>
          <w:ilvl w:val="0"/>
          <w:numId w:val="5"/>
        </w:numPr>
        <w:spacing w:after="0" w:line="23" w:lineRule="atLeast"/>
        <w:ind w:left="709" w:hanging="709"/>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невозможность использования </w:t>
      </w:r>
      <w:r w:rsidR="00975F82">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овара в течение каждого года гарантийного срока в совокупности более чем 30 (Тридцать) дней вследствие неоднократного устранения его различных недостатков.</w:t>
      </w:r>
    </w:p>
    <w:p w14:paraId="00AF5BF5" w14:textId="0A8EACE2"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7.2.3. </w:t>
      </w:r>
      <w:r w:rsidR="00054699">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Перечень технически сложного Товара утверждается Правительством Российской Федерации.</w:t>
      </w:r>
    </w:p>
    <w:p w14:paraId="6267834B" w14:textId="1E8B21E3"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7.2.4. </w:t>
      </w:r>
      <w:r w:rsidR="00054699">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При обращении Клиента непосредственно к Продавцу Клиент должен заполнить соответствующую форму на странице сайта "Контакты" с описанием проблемы и приложением информации о документах, подтверждающих факт и дату покупки. Продавец обязан ответить на претензию Клиента в течение 10 (Десяти) дней с момента поступления претензии.</w:t>
      </w:r>
    </w:p>
    <w:p w14:paraId="3824C46A" w14:textId="2C8812B9"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7.2.5.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Продавец имеет право провести проверку качества Товара. Сроки проведения проверки качества устанавливаются, исходя из сроков, установленных Законом "О защите прав потребителей" от 07.02.1992 г. № 2300-1 для удовлетворения требований, предъявляемых Клиентом в претензии. В случае спора о причинах возникновения недостатков Товара Продавец обязан провести экспертизу Товара за свой счет.</w:t>
      </w:r>
    </w:p>
    <w:p w14:paraId="758FF896" w14:textId="6314ED86"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7.2.6.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Если товар не является крупногабаритным, то Клиент обязан самостоятельно доставить его в приемный пункт (по согласованию с Продавцом) или в Сервисный центр Продавца. В случае если недостатки обнаружены в крупногабаритном Товаре, Клиент имеет право, как самостоятельно доставить его к месту проверки, так и осуществить ее силами Продавца.</w:t>
      </w:r>
    </w:p>
    <w:p w14:paraId="2F4089C8" w14:textId="6B4B058E"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7.2.7.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По результатам проверки качества или проведения экспертизы, в случае если будет доказано, что за данный недостаток отвечает Продавец, требование Клиента подлежит удовлетворению.</w:t>
      </w:r>
    </w:p>
    <w:p w14:paraId="59F277B9" w14:textId="65BE71C9"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7.2.8.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Если по результатам проверки или проведения экспертизы будет установлено, что недостаток не обнаружен или Продавец не несет за него ответственности, Клиент обязан компенсировать продавцу затраты на проведение экспертизы и все понесённые транспортные расходы.</w:t>
      </w:r>
    </w:p>
    <w:p w14:paraId="45E7EBA5" w14:textId="1D7FE0CF"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7.2.9.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Клиент имеет право обратиться в любой авторизованный сервисный центр изготовителя или Продавца (при отсутствии сервисного обслуживания изготовителя) для предъявления требования о безвозмездном устранении недостатков согласно гарантийным обязательствам в оговоренные законом сроки, если данный недостаток не возник вследствие нарушения Клиентом правил транспортировки и эксплуатации, действия третьих лиц или непреодолимой силы. В случае невозможности ремонта Клиенту выдается Акт технического состояния (Акт не ремонтопригодности </w:t>
      </w:r>
      <w:r w:rsidR="009F3F2B">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 xml:space="preserve">овара), по которому Продавец обязуется вернуть Клиенту уплаченную сумму или произвести замену </w:t>
      </w:r>
      <w:r w:rsidR="009F3F2B">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овара на аналогичный.</w:t>
      </w:r>
    </w:p>
    <w:p w14:paraId="6D47E0F2" w14:textId="6B6F9FA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7.3.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Возврат денежных средств.</w:t>
      </w:r>
    </w:p>
    <w:p w14:paraId="798D931B" w14:textId="344CAB4D"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7.3.1.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 случае отказа Клиента от настоящего Договора и предъявления требования о возврате уплаченной за Товар денежной суммы согласно п. 7.2.1. настоящего Договора стоимость Товара подлежит возврату Клиенту в течение 10 (Десяти) дней с момента получения Продавцом письменного заявления Клиента.</w:t>
      </w:r>
    </w:p>
    <w:p w14:paraId="475161ED" w14:textId="7C547685"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7.4.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Порядок действий при нарушении Продавцом условия об ассортименте (</w:t>
      </w:r>
      <w:proofErr w:type="spellStart"/>
      <w:r w:rsidRPr="0068362C">
        <w:rPr>
          <w:rFonts w:ascii="Verdana" w:eastAsia="Times New Roman" w:hAnsi="Verdana" w:cs="Times New Roman"/>
          <w:color w:val="000000"/>
          <w:sz w:val="18"/>
          <w:szCs w:val="18"/>
          <w:bdr w:val="none" w:sz="0" w:space="0" w:color="auto" w:frame="1"/>
          <w:lang w:eastAsia="ru-RU"/>
        </w:rPr>
        <w:t>пересорте</w:t>
      </w:r>
      <w:proofErr w:type="spellEnd"/>
      <w:r w:rsidRPr="0068362C">
        <w:rPr>
          <w:rFonts w:ascii="Verdana" w:eastAsia="Times New Roman" w:hAnsi="Verdana" w:cs="Times New Roman"/>
          <w:color w:val="000000"/>
          <w:sz w:val="18"/>
          <w:szCs w:val="18"/>
          <w:bdr w:val="none" w:sz="0" w:space="0" w:color="auto" w:frame="1"/>
          <w:lang w:eastAsia="ru-RU"/>
        </w:rPr>
        <w:t>).</w:t>
      </w:r>
    </w:p>
    <w:p w14:paraId="1826A953" w14:textId="4F53CC71"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7.4.1.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 случае обнаружения в Заказе Товара, не соответствующего заказанному ассортименту (</w:t>
      </w:r>
      <w:proofErr w:type="spellStart"/>
      <w:r w:rsidRPr="0068362C">
        <w:rPr>
          <w:rFonts w:ascii="Verdana" w:eastAsia="Times New Roman" w:hAnsi="Verdana" w:cs="Times New Roman"/>
          <w:color w:val="000000"/>
          <w:sz w:val="18"/>
          <w:szCs w:val="18"/>
          <w:bdr w:val="none" w:sz="0" w:space="0" w:color="auto" w:frame="1"/>
          <w:lang w:eastAsia="ru-RU"/>
        </w:rPr>
        <w:t>пересорт</w:t>
      </w:r>
      <w:proofErr w:type="spellEnd"/>
      <w:r w:rsidRPr="0068362C">
        <w:rPr>
          <w:rFonts w:ascii="Verdana" w:eastAsia="Times New Roman" w:hAnsi="Verdana" w:cs="Times New Roman"/>
          <w:color w:val="000000"/>
          <w:sz w:val="18"/>
          <w:szCs w:val="18"/>
          <w:bdr w:val="none" w:sz="0" w:space="0" w:color="auto" w:frame="1"/>
          <w:lang w:eastAsia="ru-RU"/>
        </w:rPr>
        <w:t xml:space="preserve">), Клиент вправе при передаче заказа отказаться от данного Товара и потребовать </w:t>
      </w:r>
      <w:r w:rsidRPr="0068362C">
        <w:rPr>
          <w:rFonts w:ascii="Verdana" w:eastAsia="Times New Roman" w:hAnsi="Verdana" w:cs="Times New Roman"/>
          <w:color w:val="000000"/>
          <w:sz w:val="18"/>
          <w:szCs w:val="18"/>
          <w:bdr w:val="none" w:sz="0" w:space="0" w:color="auto" w:frame="1"/>
          <w:lang w:eastAsia="ru-RU"/>
        </w:rPr>
        <w:lastRenderedPageBreak/>
        <w:t>замены на Товар в ассортименте, предусмотренном Заказом, либо возврата денежных средств за фактически непереданный Товар. После получения товара претензии Клиентов по ассортименту (</w:t>
      </w:r>
      <w:proofErr w:type="spellStart"/>
      <w:r w:rsidRPr="0068362C">
        <w:rPr>
          <w:rFonts w:ascii="Verdana" w:eastAsia="Times New Roman" w:hAnsi="Verdana" w:cs="Times New Roman"/>
          <w:color w:val="000000"/>
          <w:sz w:val="18"/>
          <w:szCs w:val="18"/>
          <w:bdr w:val="none" w:sz="0" w:space="0" w:color="auto" w:frame="1"/>
          <w:lang w:eastAsia="ru-RU"/>
        </w:rPr>
        <w:t>пересорту</w:t>
      </w:r>
      <w:proofErr w:type="spellEnd"/>
      <w:r w:rsidRPr="0068362C">
        <w:rPr>
          <w:rFonts w:ascii="Verdana" w:eastAsia="Times New Roman" w:hAnsi="Verdana" w:cs="Times New Roman"/>
          <w:color w:val="000000"/>
          <w:sz w:val="18"/>
          <w:szCs w:val="18"/>
          <w:bdr w:val="none" w:sz="0" w:space="0" w:color="auto" w:frame="1"/>
          <w:lang w:eastAsia="ru-RU"/>
        </w:rPr>
        <w:t>) не принимаются.</w:t>
      </w:r>
    </w:p>
    <w:p w14:paraId="1E3AA208" w14:textId="5CD6FC44"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7.4.2.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Товар, переданный Клиенту в нарушение условия об ассортименте, подлежит возврату Продавцу. В случае если Клиент принимает данный Товар, Продавец вправе потребовать от Клиента оплаты данного Товара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w:t>
      </w:r>
    </w:p>
    <w:p w14:paraId="4A66CE51" w14:textId="3E98A82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7.4.3.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Замена Товара, не соответствующего Заказу по ассортименту, осуществляется путем оформления нового заказа по согласованию сторон – Продавцом либо Клиентом – с </w:t>
      </w:r>
      <w:proofErr w:type="spellStart"/>
      <w:r w:rsidRPr="0068362C">
        <w:rPr>
          <w:rFonts w:ascii="Verdana" w:eastAsia="Times New Roman" w:hAnsi="Verdana" w:cs="Times New Roman"/>
          <w:color w:val="000000"/>
          <w:sz w:val="18"/>
          <w:szCs w:val="18"/>
          <w:bdr w:val="none" w:sz="0" w:space="0" w:color="auto" w:frame="1"/>
          <w:lang w:eastAsia="ru-RU"/>
        </w:rPr>
        <w:t>перезачетом</w:t>
      </w:r>
      <w:proofErr w:type="spellEnd"/>
      <w:r w:rsidRPr="0068362C">
        <w:rPr>
          <w:rFonts w:ascii="Verdana" w:eastAsia="Times New Roman" w:hAnsi="Verdana" w:cs="Times New Roman"/>
          <w:color w:val="000000"/>
          <w:sz w:val="18"/>
          <w:szCs w:val="18"/>
          <w:bdr w:val="none" w:sz="0" w:space="0" w:color="auto" w:frame="1"/>
          <w:lang w:eastAsia="ru-RU"/>
        </w:rPr>
        <w:t xml:space="preserve"> денежных средств, перечисленных Клиентом за не поставленный Товар.</w:t>
      </w:r>
    </w:p>
    <w:p w14:paraId="6505E938" w14:textId="0177A5C8"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7.4.4.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 случае невозможности осуществить замену Товара Продавец уведомляет об этом Клиента посредством направления сообщения на электронный адрес, указанный Клиентом при регистрации. Денежные средства, оплаченные Клиентом за фактически непереданный Товар, подлежат возврату в течение 10 дней с момента получения письменного заявления Клиента о возврате денежных средств. Возврат уплаченной за Товар суммы осуществляется тем способом, которым была произведена оплата.</w:t>
      </w:r>
    </w:p>
    <w:p w14:paraId="2ED0E37C" w14:textId="661F9350"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7.5.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Порядок действий при нарушении Продавцом условия о количестве.</w:t>
      </w:r>
    </w:p>
    <w:p w14:paraId="1EB3D33B" w14:textId="646363F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7.5.1.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При передаче Заказа Клиент обязан проверить количество Товаров в Заказе. Если при передаче Заказа Клиентом обнаружены расхождения по количеству Товара в Заказе, Клиент обязан в присутствии представителя Продавца или перевозчика составить Акт о расхождении по количеству и качеству.</w:t>
      </w:r>
    </w:p>
    <w:p w14:paraId="73BB4756" w14:textId="53FEE25B"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7.5.2.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Если Продавец передал Клиенту меньшее количество Товара, чем определено Заказом (</w:t>
      </w:r>
      <w:proofErr w:type="spellStart"/>
      <w:r w:rsidRPr="0068362C">
        <w:rPr>
          <w:rFonts w:ascii="Verdana" w:eastAsia="Times New Roman" w:hAnsi="Verdana" w:cs="Times New Roman"/>
          <w:color w:val="000000"/>
          <w:sz w:val="18"/>
          <w:szCs w:val="18"/>
          <w:bdr w:val="none" w:sz="0" w:space="0" w:color="auto" w:frame="1"/>
          <w:lang w:eastAsia="ru-RU"/>
        </w:rPr>
        <w:t>недовложение</w:t>
      </w:r>
      <w:proofErr w:type="spellEnd"/>
      <w:r w:rsidRPr="0068362C">
        <w:rPr>
          <w:rFonts w:ascii="Verdana" w:eastAsia="Times New Roman" w:hAnsi="Verdana" w:cs="Times New Roman"/>
          <w:color w:val="000000"/>
          <w:sz w:val="18"/>
          <w:szCs w:val="18"/>
          <w:bdr w:val="none" w:sz="0" w:space="0" w:color="auto" w:frame="1"/>
          <w:lang w:eastAsia="ru-RU"/>
        </w:rPr>
        <w:t>), Клиент 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оплачен, отказаться от Заказа в части недостающего Товара и потребовать возврата денежных средств за недостающий Товар.</w:t>
      </w:r>
    </w:p>
    <w:p w14:paraId="72ACA454" w14:textId="743E9EE9"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7.5.3.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Передача недостающего Товара осуществляется посредством оформления нового Заказа по согласованию сторон – Продавцом либо Клиентом, при условии предоставления Клиентом Акта о расхождении (Акта о </w:t>
      </w:r>
      <w:proofErr w:type="spellStart"/>
      <w:r w:rsidRPr="0068362C">
        <w:rPr>
          <w:rFonts w:ascii="Verdana" w:eastAsia="Times New Roman" w:hAnsi="Verdana" w:cs="Times New Roman"/>
          <w:color w:val="000000"/>
          <w:sz w:val="18"/>
          <w:szCs w:val="18"/>
          <w:bdr w:val="none" w:sz="0" w:space="0" w:color="auto" w:frame="1"/>
          <w:lang w:eastAsia="ru-RU"/>
        </w:rPr>
        <w:t>недовложении</w:t>
      </w:r>
      <w:proofErr w:type="spellEnd"/>
      <w:r w:rsidRPr="0068362C">
        <w:rPr>
          <w:rFonts w:ascii="Verdana" w:eastAsia="Times New Roman" w:hAnsi="Verdana" w:cs="Times New Roman"/>
          <w:color w:val="000000"/>
          <w:sz w:val="18"/>
          <w:szCs w:val="18"/>
          <w:bdr w:val="none" w:sz="0" w:space="0" w:color="auto" w:frame="1"/>
          <w:lang w:eastAsia="ru-RU"/>
        </w:rPr>
        <w:t>).</w:t>
      </w:r>
    </w:p>
    <w:p w14:paraId="64290E8B" w14:textId="21635964"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7.5.4.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В случае если недостающий Товар был предварительно оплачен Клиентом, Продавец обязуется </w:t>
      </w:r>
      <w:proofErr w:type="spellStart"/>
      <w:r w:rsidRPr="0068362C">
        <w:rPr>
          <w:rFonts w:ascii="Verdana" w:eastAsia="Times New Roman" w:hAnsi="Verdana" w:cs="Times New Roman"/>
          <w:color w:val="000000"/>
          <w:sz w:val="18"/>
          <w:szCs w:val="18"/>
          <w:bdr w:val="none" w:sz="0" w:space="0" w:color="auto" w:frame="1"/>
          <w:lang w:eastAsia="ru-RU"/>
        </w:rPr>
        <w:t>перезачесть</w:t>
      </w:r>
      <w:proofErr w:type="spellEnd"/>
      <w:r w:rsidRPr="0068362C">
        <w:rPr>
          <w:rFonts w:ascii="Verdana" w:eastAsia="Times New Roman" w:hAnsi="Verdana" w:cs="Times New Roman"/>
          <w:color w:val="000000"/>
          <w:sz w:val="18"/>
          <w:szCs w:val="18"/>
          <w:bdr w:val="none" w:sz="0" w:space="0" w:color="auto" w:frame="1"/>
          <w:lang w:eastAsia="ru-RU"/>
        </w:rPr>
        <w:t xml:space="preserve"> денежные средства, перечисленные за недостающий Товар. Если недостающий Товар не был оплачен Клиентом, он оплачивается любым доступным способом, выбранным Клиентом либо Продавцом по согласованию с Клиентом, при оформлении нового Заказа.</w:t>
      </w:r>
    </w:p>
    <w:p w14:paraId="161FD738" w14:textId="4DE019F3"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7.5.5.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В случае невозможности передать недостающий Товар Продавец уведомляет об этом Клиента посредством направления сообщения на электронный адрес, указанный Клиентом при регистрации. Денежные средства, оплаченные Клиентом за недостающий Товар, подлежат возврату в течение 10 дней с момента получения письменного заявления Клиента о возврате денежных средств, а также Акта о расхождении (Акта о </w:t>
      </w:r>
      <w:proofErr w:type="spellStart"/>
      <w:r w:rsidRPr="0068362C">
        <w:rPr>
          <w:rFonts w:ascii="Verdana" w:eastAsia="Times New Roman" w:hAnsi="Verdana" w:cs="Times New Roman"/>
          <w:color w:val="000000"/>
          <w:sz w:val="18"/>
          <w:szCs w:val="18"/>
          <w:bdr w:val="none" w:sz="0" w:space="0" w:color="auto" w:frame="1"/>
          <w:lang w:eastAsia="ru-RU"/>
        </w:rPr>
        <w:t>недовложении</w:t>
      </w:r>
      <w:proofErr w:type="spellEnd"/>
      <w:r w:rsidRPr="0068362C">
        <w:rPr>
          <w:rFonts w:ascii="Verdana" w:eastAsia="Times New Roman" w:hAnsi="Verdana" w:cs="Times New Roman"/>
          <w:color w:val="000000"/>
          <w:sz w:val="18"/>
          <w:szCs w:val="18"/>
          <w:bdr w:val="none" w:sz="0" w:space="0" w:color="auto" w:frame="1"/>
          <w:lang w:eastAsia="ru-RU"/>
        </w:rPr>
        <w:t xml:space="preserve">) по количеству. Возврат уплаченной за </w:t>
      </w:r>
      <w:r w:rsidR="009F3F2B">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овар суммы осуществляется тем способом, которым была произведена оплата.</w:t>
      </w:r>
    </w:p>
    <w:p w14:paraId="5E904853" w14:textId="0C977095"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7.5.6. </w:t>
      </w:r>
      <w:r w:rsidR="0011269E">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 случае нарушения Клиентом п. 7.5.1 в части составления Акта Продавец вправе отказать Клиенту в удовлетворении претензий по количеству переданного Товара.</w:t>
      </w:r>
    </w:p>
    <w:p w14:paraId="60336ED8" w14:textId="7777777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ahoma"/>
          <w:color w:val="000000"/>
          <w:sz w:val="18"/>
          <w:szCs w:val="18"/>
          <w:bdr w:val="none" w:sz="0" w:space="0" w:color="auto" w:frame="1"/>
          <w:lang w:eastAsia="ru-RU"/>
        </w:rPr>
        <w:t> </w:t>
      </w:r>
    </w:p>
    <w:p w14:paraId="30303461" w14:textId="7777777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bookmarkStart w:id="9" w:name="8"/>
      <w:bookmarkEnd w:id="9"/>
      <w:r w:rsidRPr="0068362C">
        <w:rPr>
          <w:rFonts w:ascii="Verdana" w:eastAsia="Times New Roman" w:hAnsi="Verdana" w:cs="Times New Roman"/>
          <w:b/>
          <w:bCs/>
          <w:color w:val="000000"/>
          <w:sz w:val="18"/>
          <w:szCs w:val="18"/>
          <w:bdr w:val="none" w:sz="0" w:space="0" w:color="auto" w:frame="1"/>
          <w:lang w:eastAsia="ru-RU"/>
        </w:rPr>
        <w:t>8.</w:t>
      </w:r>
      <w:r w:rsidRPr="0068362C">
        <w:rPr>
          <w:rFonts w:ascii="Verdana" w:eastAsia="Times New Roman" w:hAnsi="Verdana" w:cs="Times New Roman"/>
          <w:color w:val="000000"/>
          <w:sz w:val="18"/>
          <w:szCs w:val="18"/>
          <w:bdr w:val="none" w:sz="0" w:space="0" w:color="auto" w:frame="1"/>
          <w:lang w:eastAsia="ru-RU"/>
        </w:rPr>
        <w:t> </w:t>
      </w:r>
      <w:r w:rsidRPr="0068362C">
        <w:rPr>
          <w:rFonts w:ascii="Verdana" w:eastAsia="Times New Roman" w:hAnsi="Verdana" w:cs="Times New Roman"/>
          <w:b/>
          <w:bCs/>
          <w:color w:val="000000"/>
          <w:sz w:val="18"/>
          <w:szCs w:val="18"/>
          <w:bdr w:val="none" w:sz="0" w:space="0" w:color="auto" w:frame="1"/>
          <w:lang w:eastAsia="ru-RU"/>
        </w:rPr>
        <w:t>Интеллектуальная собственность</w:t>
      </w:r>
    </w:p>
    <w:p w14:paraId="445633E5" w14:textId="1B23D5F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8.1. </w:t>
      </w:r>
      <w:r w:rsidR="004E4378">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Вся текстовая информация и графические изображения, находящиеся на Сайте Продавца, являются собственностью Продавца и/или его контрагентов.</w:t>
      </w:r>
    </w:p>
    <w:p w14:paraId="3A11BD0C" w14:textId="7777777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ahoma"/>
          <w:color w:val="000000"/>
          <w:sz w:val="18"/>
          <w:szCs w:val="18"/>
          <w:bdr w:val="none" w:sz="0" w:space="0" w:color="auto" w:frame="1"/>
          <w:lang w:eastAsia="ru-RU"/>
        </w:rPr>
        <w:t> </w:t>
      </w:r>
    </w:p>
    <w:p w14:paraId="558E3B91" w14:textId="7777777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bookmarkStart w:id="10" w:name="9"/>
      <w:bookmarkEnd w:id="10"/>
      <w:r w:rsidRPr="0068362C">
        <w:rPr>
          <w:rFonts w:ascii="Verdana" w:eastAsia="Times New Roman" w:hAnsi="Verdana" w:cs="Times New Roman"/>
          <w:b/>
          <w:bCs/>
          <w:color w:val="000000"/>
          <w:sz w:val="18"/>
          <w:szCs w:val="18"/>
          <w:bdr w:val="none" w:sz="0" w:space="0" w:color="auto" w:frame="1"/>
          <w:lang w:eastAsia="ru-RU"/>
        </w:rPr>
        <w:t>9.</w:t>
      </w:r>
      <w:r w:rsidRPr="0068362C">
        <w:rPr>
          <w:rFonts w:ascii="Verdana" w:eastAsia="Times New Roman" w:hAnsi="Verdana" w:cs="Times New Roman"/>
          <w:color w:val="000000"/>
          <w:sz w:val="18"/>
          <w:szCs w:val="18"/>
          <w:bdr w:val="none" w:sz="0" w:space="0" w:color="auto" w:frame="1"/>
          <w:lang w:eastAsia="ru-RU"/>
        </w:rPr>
        <w:t> </w:t>
      </w:r>
      <w:r w:rsidRPr="0068362C">
        <w:rPr>
          <w:rFonts w:ascii="Verdana" w:eastAsia="Times New Roman" w:hAnsi="Verdana" w:cs="Times New Roman"/>
          <w:b/>
          <w:bCs/>
          <w:color w:val="000000"/>
          <w:sz w:val="18"/>
          <w:szCs w:val="18"/>
          <w:bdr w:val="none" w:sz="0" w:space="0" w:color="auto" w:frame="1"/>
          <w:lang w:eastAsia="ru-RU"/>
        </w:rPr>
        <w:t>Гарантии и ответственность</w:t>
      </w:r>
    </w:p>
    <w:p w14:paraId="4C900B15" w14:textId="09BFADDA"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9.1. </w:t>
      </w:r>
      <w:r w:rsidR="004E4378">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Сроки гарантийного обслуживания Товара устанавливаются изготовителем </w:t>
      </w:r>
      <w:r w:rsidR="00923878">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 xml:space="preserve">овара. Если гарантийный срок изготовителем не установлен, он может быть установлен Продавцом. Сервисное обслуживание и ремонт производятся в авторизованных сервисных центрах, адреса и телефоны которых указаны в гарантийном талоне. При отсутствии авторизованных сервисных центров производителя </w:t>
      </w:r>
      <w:r w:rsidR="000F56AA">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овара, ремонт производится в Сервисном центре Продавца, при наличии его гарантии.</w:t>
      </w:r>
    </w:p>
    <w:p w14:paraId="4D060390" w14:textId="28C6C6BE"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9.2. </w:t>
      </w:r>
      <w:r w:rsidR="004E4378">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Гарантийным обслуживанием является бесплатное устранение недостатков продукции, возникших по вине изготовителя, при условии соблюдения правил эксплуатации, устанавливаемых изготовителем. Бесплатный гарантийный ремонт осуществляется, только если изделие будет признано неисправным по причине заводского дефекта.</w:t>
      </w:r>
    </w:p>
    <w:p w14:paraId="7AC38A78" w14:textId="6CC32CDB"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9.3. </w:t>
      </w:r>
      <w:r w:rsidR="004E4378">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Гарантийные обязательства аннулируются, если:</w:t>
      </w:r>
    </w:p>
    <w:p w14:paraId="3AA411A9" w14:textId="169CB27D"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9.3.2. </w:t>
      </w:r>
      <w:r w:rsidR="004E4378">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Повреждены какие-либо защитные знаки фирмы-производителя или фирмы-продавца: стикеры, наклейки, голограммы, пломбы и др.</w:t>
      </w:r>
    </w:p>
    <w:p w14:paraId="434641CF" w14:textId="197D326E"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9.3.3. </w:t>
      </w:r>
      <w:r w:rsidR="004E4378">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Серийные номера на </w:t>
      </w:r>
      <w:r w:rsidR="00D87262">
        <w:rPr>
          <w:rFonts w:ascii="Verdana" w:eastAsia="Times New Roman" w:hAnsi="Verdana" w:cs="Times New Roman"/>
          <w:color w:val="000000"/>
          <w:sz w:val="18"/>
          <w:szCs w:val="18"/>
          <w:bdr w:val="none" w:sz="0" w:space="0" w:color="auto" w:frame="1"/>
          <w:lang w:eastAsia="ru-RU"/>
        </w:rPr>
        <w:t xml:space="preserve">Товаре </w:t>
      </w:r>
      <w:r w:rsidRPr="0068362C">
        <w:rPr>
          <w:rFonts w:ascii="Verdana" w:eastAsia="Times New Roman" w:hAnsi="Verdana" w:cs="Times New Roman"/>
          <w:color w:val="000000"/>
          <w:sz w:val="18"/>
          <w:szCs w:val="18"/>
          <w:bdr w:val="none" w:sz="0" w:space="0" w:color="auto" w:frame="1"/>
          <w:lang w:eastAsia="ru-RU"/>
        </w:rPr>
        <w:t xml:space="preserve"> или их маркировка не соответствуют сведениям, обозначенным в гарантийном талоне.</w:t>
      </w:r>
    </w:p>
    <w:p w14:paraId="79576BA0" w14:textId="09524A94"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lastRenderedPageBreak/>
        <w:t xml:space="preserve">9.3.4. </w:t>
      </w:r>
      <w:r w:rsidR="004E4378">
        <w:rPr>
          <w:rFonts w:ascii="Verdana" w:eastAsia="Times New Roman" w:hAnsi="Verdana" w:cs="Times New Roman"/>
          <w:color w:val="000000"/>
          <w:sz w:val="18"/>
          <w:szCs w:val="18"/>
          <w:bdr w:val="none" w:sz="0" w:space="0" w:color="auto" w:frame="1"/>
          <w:lang w:eastAsia="ru-RU"/>
        </w:rPr>
        <w:tab/>
      </w:r>
      <w:r w:rsidR="00D87262">
        <w:rPr>
          <w:rFonts w:ascii="Verdana" w:eastAsia="Times New Roman" w:hAnsi="Verdana" w:cs="Times New Roman"/>
          <w:color w:val="000000"/>
          <w:sz w:val="18"/>
          <w:szCs w:val="18"/>
          <w:bdr w:val="none" w:sz="0" w:space="0" w:color="auto" w:frame="1"/>
          <w:lang w:eastAsia="ru-RU"/>
        </w:rPr>
        <w:t xml:space="preserve">Товар </w:t>
      </w:r>
      <w:r w:rsidRPr="0068362C">
        <w:rPr>
          <w:rFonts w:ascii="Verdana" w:eastAsia="Times New Roman" w:hAnsi="Verdana" w:cs="Times New Roman"/>
          <w:color w:val="000000"/>
          <w:sz w:val="18"/>
          <w:szCs w:val="18"/>
          <w:bdr w:val="none" w:sz="0" w:space="0" w:color="auto" w:frame="1"/>
          <w:lang w:eastAsia="ru-RU"/>
        </w:rPr>
        <w:t>подверг</w:t>
      </w:r>
      <w:r w:rsidR="00D87262">
        <w:rPr>
          <w:rFonts w:ascii="Verdana" w:eastAsia="Times New Roman" w:hAnsi="Verdana" w:cs="Times New Roman"/>
          <w:color w:val="000000"/>
          <w:sz w:val="18"/>
          <w:szCs w:val="18"/>
          <w:bdr w:val="none" w:sz="0" w:space="0" w:color="auto" w:frame="1"/>
          <w:lang w:eastAsia="ru-RU"/>
        </w:rPr>
        <w:t>ся</w:t>
      </w:r>
      <w:r w:rsidRPr="0068362C">
        <w:rPr>
          <w:rFonts w:ascii="Verdana" w:eastAsia="Times New Roman" w:hAnsi="Verdana" w:cs="Times New Roman"/>
          <w:color w:val="000000"/>
          <w:sz w:val="18"/>
          <w:szCs w:val="18"/>
          <w:bdr w:val="none" w:sz="0" w:space="0" w:color="auto" w:frame="1"/>
          <w:lang w:eastAsia="ru-RU"/>
        </w:rPr>
        <w:t xml:space="preserve"> ремонту неуполномоченными лицами с нарушением требований производителя и норм техники безопасности.</w:t>
      </w:r>
    </w:p>
    <w:p w14:paraId="29C8D9A1" w14:textId="417AF87E"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9.3.5. </w:t>
      </w:r>
      <w:r w:rsidR="004E4378">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Дефекты вызваны изменениями вследствие применения товара с целью, не соответствующей установленной сфере применения данного товара, указанной в руководстве по эксплуатации.</w:t>
      </w:r>
    </w:p>
    <w:p w14:paraId="1951BCBF" w14:textId="1062EDAF"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9.3.6. </w:t>
      </w:r>
      <w:r w:rsidR="004E4378">
        <w:rPr>
          <w:rFonts w:ascii="Verdana" w:eastAsia="Times New Roman" w:hAnsi="Verdana" w:cs="Times New Roman"/>
          <w:color w:val="000000"/>
          <w:sz w:val="18"/>
          <w:szCs w:val="18"/>
          <w:bdr w:val="none" w:sz="0" w:space="0" w:color="auto" w:frame="1"/>
          <w:lang w:eastAsia="ru-RU"/>
        </w:rPr>
        <w:tab/>
      </w:r>
      <w:r w:rsidR="00D87262">
        <w:rPr>
          <w:rFonts w:ascii="Verdana" w:eastAsia="Times New Roman" w:hAnsi="Verdana" w:cs="Times New Roman"/>
          <w:color w:val="000000"/>
          <w:sz w:val="18"/>
          <w:szCs w:val="18"/>
          <w:bdr w:val="none" w:sz="0" w:space="0" w:color="auto" w:frame="1"/>
          <w:lang w:eastAsia="ru-RU"/>
        </w:rPr>
        <w:t>Товар</w:t>
      </w:r>
      <w:r w:rsidRPr="0068362C">
        <w:rPr>
          <w:rFonts w:ascii="Verdana" w:eastAsia="Times New Roman" w:hAnsi="Verdana" w:cs="Times New Roman"/>
          <w:color w:val="000000"/>
          <w:sz w:val="18"/>
          <w:szCs w:val="18"/>
          <w:bdr w:val="none" w:sz="0" w:space="0" w:color="auto" w:frame="1"/>
          <w:lang w:eastAsia="ru-RU"/>
        </w:rPr>
        <w:t xml:space="preserve"> поврежден или выш</w:t>
      </w:r>
      <w:r w:rsidR="00D87262">
        <w:rPr>
          <w:rFonts w:ascii="Verdana" w:eastAsia="Times New Roman" w:hAnsi="Verdana" w:cs="Times New Roman"/>
          <w:color w:val="000000"/>
          <w:sz w:val="18"/>
          <w:szCs w:val="18"/>
          <w:bdr w:val="none" w:sz="0" w:space="0" w:color="auto" w:frame="1"/>
          <w:lang w:eastAsia="ru-RU"/>
        </w:rPr>
        <w:t>ел</w:t>
      </w:r>
      <w:r w:rsidRPr="0068362C">
        <w:rPr>
          <w:rFonts w:ascii="Verdana" w:eastAsia="Times New Roman" w:hAnsi="Verdana" w:cs="Times New Roman"/>
          <w:color w:val="000000"/>
          <w:sz w:val="18"/>
          <w:szCs w:val="18"/>
          <w:bdr w:val="none" w:sz="0" w:space="0" w:color="auto" w:frame="1"/>
          <w:lang w:eastAsia="ru-RU"/>
        </w:rPr>
        <w:t xml:space="preserve"> из строя в связи с нарушением правил и условий установки, подключения, адаптации под местные технические условия покупателя, эксплуатации, хранения и транспортировки.</w:t>
      </w:r>
    </w:p>
    <w:p w14:paraId="6FC2BB42" w14:textId="77BE4122"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9.3.7. </w:t>
      </w:r>
      <w:r w:rsidR="00D87262">
        <w:rPr>
          <w:rFonts w:ascii="Verdana" w:eastAsia="Times New Roman" w:hAnsi="Verdana" w:cs="Times New Roman"/>
          <w:color w:val="000000"/>
          <w:sz w:val="18"/>
          <w:szCs w:val="18"/>
          <w:bdr w:val="none" w:sz="0" w:space="0" w:color="auto" w:frame="1"/>
          <w:lang w:eastAsia="ru-RU"/>
        </w:rPr>
        <w:t>Товар</w:t>
      </w:r>
      <w:r w:rsidRPr="0068362C">
        <w:rPr>
          <w:rFonts w:ascii="Verdana" w:eastAsia="Times New Roman" w:hAnsi="Verdana" w:cs="Times New Roman"/>
          <w:color w:val="000000"/>
          <w:sz w:val="18"/>
          <w:szCs w:val="18"/>
          <w:bdr w:val="none" w:sz="0" w:space="0" w:color="auto" w:frame="1"/>
          <w:lang w:eastAsia="ru-RU"/>
        </w:rPr>
        <w:t xml:space="preserve"> повреждено вследствие природных стихий, пожаров, наводнений, землетрясений, бытовых факторов и прочих ситуаций, не зависящих от продавца.</w:t>
      </w:r>
    </w:p>
    <w:p w14:paraId="1C96C4F2" w14:textId="58D5BE8B"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9.3.8. </w:t>
      </w:r>
      <w:r w:rsidR="004E4378">
        <w:rPr>
          <w:rFonts w:ascii="Verdana" w:eastAsia="Times New Roman" w:hAnsi="Verdana" w:cs="Times New Roman"/>
          <w:color w:val="000000"/>
          <w:sz w:val="18"/>
          <w:szCs w:val="18"/>
          <w:bdr w:val="none" w:sz="0" w:space="0" w:color="auto" w:frame="1"/>
          <w:lang w:eastAsia="ru-RU"/>
        </w:rPr>
        <w:tab/>
      </w:r>
      <w:r w:rsidR="00D87262">
        <w:rPr>
          <w:rFonts w:ascii="Verdana" w:eastAsia="Times New Roman" w:hAnsi="Verdana" w:cs="Times New Roman"/>
          <w:color w:val="000000"/>
          <w:sz w:val="18"/>
          <w:szCs w:val="18"/>
          <w:bdr w:val="none" w:sz="0" w:space="0" w:color="auto" w:frame="1"/>
          <w:lang w:eastAsia="ru-RU"/>
        </w:rPr>
        <w:t>Товар</w:t>
      </w:r>
      <w:r w:rsidR="00D87262" w:rsidRPr="0068362C">
        <w:rPr>
          <w:rFonts w:ascii="Verdana" w:eastAsia="Times New Roman" w:hAnsi="Verdana" w:cs="Times New Roman"/>
          <w:color w:val="000000"/>
          <w:sz w:val="18"/>
          <w:szCs w:val="18"/>
          <w:bdr w:val="none" w:sz="0" w:space="0" w:color="auto" w:frame="1"/>
          <w:lang w:eastAsia="ru-RU"/>
        </w:rPr>
        <w:t xml:space="preserve"> </w:t>
      </w:r>
      <w:r w:rsidRPr="0068362C">
        <w:rPr>
          <w:rFonts w:ascii="Verdana" w:eastAsia="Times New Roman" w:hAnsi="Verdana" w:cs="Times New Roman"/>
          <w:color w:val="000000"/>
          <w:sz w:val="18"/>
          <w:szCs w:val="18"/>
          <w:bdr w:val="none" w:sz="0" w:space="0" w:color="auto" w:frame="1"/>
          <w:lang w:eastAsia="ru-RU"/>
        </w:rPr>
        <w:t>имеет выраженные механические и/или электрические повреждения, полученные в результате каких-либо действий покупателя либо сторонних лиц.</w:t>
      </w:r>
    </w:p>
    <w:p w14:paraId="5F0E3607" w14:textId="75971B8B"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9.3.9. </w:t>
      </w:r>
      <w:r w:rsidR="004E4378">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Возникло повреждение, вызванное попаданием внутрь изделия посторонних предметов, веществ, жидкостей, насекомых или животных.</w:t>
      </w:r>
    </w:p>
    <w:p w14:paraId="3F3B9AA3" w14:textId="43E71181" w:rsidR="00205F77" w:rsidRPr="0068362C" w:rsidRDefault="00C76EAE" w:rsidP="00E75B88">
      <w:pPr>
        <w:tabs>
          <w:tab w:val="left" w:pos="709"/>
        </w:tabs>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9.3.10.</w:t>
      </w:r>
      <w:r w:rsidR="00600E5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Дефекты вызваны использованием расходных материалов, не соответствующих требованиям эксплуатации.</w:t>
      </w:r>
    </w:p>
    <w:p w14:paraId="6CA82EDC" w14:textId="555DBD4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9.3.11.</w:t>
      </w:r>
      <w:r w:rsidR="00600E5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Возникли повреждения, вызванные использованием нестандартных запчастей, несоблюдением сроков технического и профилактического обслуживания, если оно необходимо для данного изделия.</w:t>
      </w:r>
    </w:p>
    <w:p w14:paraId="0B1AB15A" w14:textId="1AFBCAD1"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9.3.12.</w:t>
      </w:r>
      <w:r w:rsidR="00600E5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Представителем сервисной службы Продавца было замечено использование нештатных режимов или параметров работы </w:t>
      </w:r>
      <w:r w:rsidR="00BF705A">
        <w:rPr>
          <w:rFonts w:ascii="Verdana" w:eastAsia="Times New Roman" w:hAnsi="Verdana" w:cs="Times New Roman"/>
          <w:color w:val="000000"/>
          <w:sz w:val="18"/>
          <w:szCs w:val="18"/>
          <w:bdr w:val="none" w:sz="0" w:space="0" w:color="auto" w:frame="1"/>
          <w:lang w:eastAsia="ru-RU"/>
        </w:rPr>
        <w:t>Товара</w:t>
      </w:r>
      <w:r w:rsidR="00BF705A" w:rsidRPr="0068362C">
        <w:rPr>
          <w:rFonts w:ascii="Verdana" w:eastAsia="Times New Roman" w:hAnsi="Verdana" w:cs="Times New Roman"/>
          <w:color w:val="000000"/>
          <w:sz w:val="18"/>
          <w:szCs w:val="18"/>
          <w:bdr w:val="none" w:sz="0" w:space="0" w:color="auto" w:frame="1"/>
          <w:lang w:eastAsia="ru-RU"/>
        </w:rPr>
        <w:t xml:space="preserve"> </w:t>
      </w:r>
      <w:r w:rsidRPr="0068362C">
        <w:rPr>
          <w:rFonts w:ascii="Verdana" w:eastAsia="Times New Roman" w:hAnsi="Verdana" w:cs="Times New Roman"/>
          <w:color w:val="000000"/>
          <w:sz w:val="18"/>
          <w:szCs w:val="18"/>
          <w:bdr w:val="none" w:sz="0" w:space="0" w:color="auto" w:frame="1"/>
          <w:lang w:eastAsia="ru-RU"/>
        </w:rPr>
        <w:t>или его компонентов (частот, напряжений и др.).</w:t>
      </w:r>
    </w:p>
    <w:p w14:paraId="1A126DE3" w14:textId="0A4AEE1D" w:rsidR="00205F77" w:rsidRDefault="00C76EAE" w:rsidP="0068362C">
      <w:pPr>
        <w:spacing w:after="0" w:line="23" w:lineRule="atLeast"/>
        <w:jc w:val="both"/>
        <w:rPr>
          <w:rFonts w:ascii="Verdana" w:eastAsia="Times New Roman" w:hAnsi="Verdana" w:cs="Times New Roman"/>
          <w:color w:val="000000"/>
          <w:sz w:val="18"/>
          <w:szCs w:val="18"/>
          <w:bdr w:val="none" w:sz="0" w:space="0" w:color="auto" w:frame="1"/>
          <w:lang w:eastAsia="ru-RU"/>
        </w:rPr>
      </w:pPr>
      <w:r w:rsidRPr="0068362C">
        <w:rPr>
          <w:rFonts w:ascii="Verdana" w:eastAsia="Times New Roman" w:hAnsi="Verdana" w:cs="Times New Roman"/>
          <w:color w:val="000000"/>
          <w:sz w:val="18"/>
          <w:szCs w:val="18"/>
          <w:bdr w:val="none" w:sz="0" w:space="0" w:color="auto" w:frame="1"/>
          <w:lang w:eastAsia="ru-RU"/>
        </w:rPr>
        <w:t xml:space="preserve">9.3.13. </w:t>
      </w:r>
      <w:r w:rsidR="00E75B88">
        <w:rPr>
          <w:rFonts w:ascii="Verdana" w:eastAsia="Times New Roman" w:hAnsi="Verdana" w:cs="Times New Roman"/>
          <w:color w:val="000000"/>
          <w:sz w:val="18"/>
          <w:szCs w:val="18"/>
          <w:bdr w:val="none" w:sz="0" w:space="0" w:color="auto" w:frame="1"/>
          <w:lang w:eastAsia="ru-RU"/>
        </w:rPr>
        <w:t>Товар</w:t>
      </w:r>
      <w:r w:rsidR="00E75B88" w:rsidRPr="0068362C">
        <w:rPr>
          <w:rFonts w:ascii="Verdana" w:eastAsia="Times New Roman" w:hAnsi="Verdana" w:cs="Times New Roman"/>
          <w:color w:val="000000"/>
          <w:sz w:val="18"/>
          <w:szCs w:val="18"/>
          <w:bdr w:val="none" w:sz="0" w:space="0" w:color="auto" w:frame="1"/>
          <w:lang w:eastAsia="ru-RU"/>
        </w:rPr>
        <w:t xml:space="preserve"> </w:t>
      </w:r>
      <w:r w:rsidRPr="0068362C">
        <w:rPr>
          <w:rFonts w:ascii="Verdana" w:eastAsia="Times New Roman" w:hAnsi="Verdana" w:cs="Times New Roman"/>
          <w:color w:val="000000"/>
          <w:sz w:val="18"/>
          <w:szCs w:val="18"/>
          <w:bdr w:val="none" w:sz="0" w:space="0" w:color="auto" w:frame="1"/>
          <w:lang w:eastAsia="ru-RU"/>
        </w:rPr>
        <w:t>был поврежден в результате использования некачественных и/или неисправных (</w:t>
      </w:r>
      <w:r w:rsidR="00134E75" w:rsidRPr="0068362C">
        <w:rPr>
          <w:rFonts w:ascii="Verdana" w:eastAsia="Times New Roman" w:hAnsi="Verdana" w:cs="Times New Roman"/>
          <w:color w:val="000000"/>
          <w:sz w:val="18"/>
          <w:szCs w:val="18"/>
          <w:bdr w:val="none" w:sz="0" w:space="0" w:color="auto" w:frame="1"/>
          <w:lang w:eastAsia="ru-RU"/>
        </w:rPr>
        <w:t>в частности,</w:t>
      </w:r>
      <w:r w:rsidRPr="0068362C">
        <w:rPr>
          <w:rFonts w:ascii="Verdana" w:eastAsia="Times New Roman" w:hAnsi="Verdana" w:cs="Times New Roman"/>
          <w:color w:val="000000"/>
          <w:sz w:val="18"/>
          <w:szCs w:val="18"/>
          <w:bdr w:val="none" w:sz="0" w:space="0" w:color="auto" w:frame="1"/>
          <w:lang w:eastAsia="ru-RU"/>
        </w:rPr>
        <w:t xml:space="preserve"> механически поврежденных) либо нестандартных сменных носителей.</w:t>
      </w:r>
    </w:p>
    <w:p w14:paraId="609C557C" w14:textId="5609BDA0" w:rsidR="00F845DF" w:rsidRPr="0068362C" w:rsidRDefault="00F845DF" w:rsidP="0068362C">
      <w:pPr>
        <w:spacing w:after="0" w:line="23" w:lineRule="atLeast"/>
        <w:jc w:val="both"/>
        <w:rPr>
          <w:rFonts w:ascii="Verdana" w:eastAsia="Times New Roman" w:hAnsi="Verdana" w:cs="Tahoma"/>
          <w:color w:val="000000"/>
          <w:sz w:val="18"/>
          <w:szCs w:val="18"/>
          <w:lang w:eastAsia="ru-RU"/>
        </w:rPr>
      </w:pPr>
      <w:r>
        <w:rPr>
          <w:rFonts w:ascii="Verdana" w:eastAsia="Times New Roman" w:hAnsi="Verdana" w:cs="Times New Roman"/>
          <w:color w:val="000000"/>
          <w:sz w:val="18"/>
          <w:szCs w:val="18"/>
          <w:bdr w:val="none" w:sz="0" w:space="0" w:color="auto" w:frame="1"/>
          <w:lang w:eastAsia="ru-RU"/>
        </w:rPr>
        <w:t>9.3.14.</w:t>
      </w:r>
      <w:r>
        <w:rPr>
          <w:rFonts w:ascii="Verdana" w:eastAsia="Times New Roman" w:hAnsi="Verdana" w:cs="Times New Roman"/>
          <w:color w:val="000000"/>
          <w:sz w:val="18"/>
          <w:szCs w:val="18"/>
          <w:bdr w:val="none" w:sz="0" w:space="0" w:color="auto" w:frame="1"/>
          <w:lang w:eastAsia="ru-RU"/>
        </w:rPr>
        <w:tab/>
      </w:r>
      <w:r w:rsidR="00BF705A">
        <w:rPr>
          <w:rFonts w:ascii="Verdana" w:eastAsia="Times New Roman" w:hAnsi="Verdana" w:cs="Times New Roman"/>
          <w:color w:val="000000"/>
          <w:sz w:val="18"/>
          <w:szCs w:val="18"/>
          <w:bdr w:val="none" w:sz="0" w:space="0" w:color="auto" w:frame="1"/>
          <w:lang w:eastAsia="ru-RU"/>
        </w:rPr>
        <w:t>Товар имел дефекты, о которых Клиенту было известно заранее</w:t>
      </w:r>
      <w:r w:rsidR="009755E2">
        <w:rPr>
          <w:rFonts w:ascii="Verdana" w:eastAsia="Times New Roman" w:hAnsi="Verdana" w:cs="Times New Roman"/>
          <w:color w:val="000000"/>
          <w:sz w:val="18"/>
          <w:szCs w:val="18"/>
          <w:bdr w:val="none" w:sz="0" w:space="0" w:color="auto" w:frame="1"/>
          <w:lang w:eastAsia="ru-RU"/>
        </w:rPr>
        <w:t xml:space="preserve"> </w:t>
      </w:r>
      <w:r w:rsidR="00134E75">
        <w:rPr>
          <w:rFonts w:ascii="Verdana" w:eastAsia="Times New Roman" w:hAnsi="Verdana" w:cs="Times New Roman"/>
          <w:color w:val="000000"/>
          <w:sz w:val="18"/>
          <w:szCs w:val="18"/>
          <w:bdr w:val="none" w:sz="0" w:space="0" w:color="auto" w:frame="1"/>
          <w:lang w:eastAsia="ru-RU"/>
        </w:rPr>
        <w:t xml:space="preserve">до </w:t>
      </w:r>
      <w:r w:rsidR="009755E2">
        <w:rPr>
          <w:rFonts w:ascii="Verdana" w:eastAsia="Times New Roman" w:hAnsi="Verdana" w:cs="Times New Roman"/>
          <w:color w:val="000000"/>
          <w:sz w:val="18"/>
          <w:szCs w:val="18"/>
          <w:bdr w:val="none" w:sz="0" w:space="0" w:color="auto" w:frame="1"/>
          <w:lang w:eastAsia="ru-RU"/>
        </w:rPr>
        <w:t>его покупк</w:t>
      </w:r>
      <w:r w:rsidR="00134E75">
        <w:rPr>
          <w:rFonts w:ascii="Verdana" w:eastAsia="Times New Roman" w:hAnsi="Verdana" w:cs="Times New Roman"/>
          <w:color w:val="000000"/>
          <w:sz w:val="18"/>
          <w:szCs w:val="18"/>
          <w:bdr w:val="none" w:sz="0" w:space="0" w:color="auto" w:frame="1"/>
          <w:lang w:eastAsia="ru-RU"/>
        </w:rPr>
        <w:t>и</w:t>
      </w:r>
      <w:r w:rsidR="009755E2">
        <w:rPr>
          <w:rFonts w:ascii="Verdana" w:eastAsia="Times New Roman" w:hAnsi="Verdana" w:cs="Times New Roman"/>
          <w:color w:val="000000"/>
          <w:sz w:val="18"/>
          <w:szCs w:val="18"/>
          <w:bdr w:val="none" w:sz="0" w:space="0" w:color="auto" w:frame="1"/>
          <w:lang w:eastAsia="ru-RU"/>
        </w:rPr>
        <w:t>.</w:t>
      </w:r>
      <w:r>
        <w:rPr>
          <w:rFonts w:ascii="Verdana" w:eastAsia="Times New Roman" w:hAnsi="Verdana" w:cs="Times New Roman"/>
          <w:color w:val="000000"/>
          <w:sz w:val="18"/>
          <w:szCs w:val="18"/>
          <w:bdr w:val="none" w:sz="0" w:space="0" w:color="auto" w:frame="1"/>
          <w:lang w:eastAsia="ru-RU"/>
        </w:rPr>
        <w:t xml:space="preserve"> </w:t>
      </w:r>
    </w:p>
    <w:p w14:paraId="500E6D0A" w14:textId="779D859B"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9.4. </w:t>
      </w:r>
      <w:r w:rsidR="00E75B88">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При покупке технически сложного Товара Клиент обязан произвести сборку, установку и подключение в соответствии с требованиями стандартов или технической документацией, прилагаемой к </w:t>
      </w:r>
      <w:r w:rsidR="009F3F2B">
        <w:rPr>
          <w:rFonts w:ascii="Verdana" w:eastAsia="Times New Roman" w:hAnsi="Verdana" w:cs="Times New Roman"/>
          <w:color w:val="000000"/>
          <w:sz w:val="18"/>
          <w:szCs w:val="18"/>
          <w:bdr w:val="none" w:sz="0" w:space="0" w:color="auto" w:frame="1"/>
          <w:lang w:eastAsia="ru-RU"/>
        </w:rPr>
        <w:t>Т</w:t>
      </w:r>
      <w:r w:rsidRPr="0068362C">
        <w:rPr>
          <w:rFonts w:ascii="Verdana" w:eastAsia="Times New Roman" w:hAnsi="Verdana" w:cs="Times New Roman"/>
          <w:color w:val="000000"/>
          <w:sz w:val="18"/>
          <w:szCs w:val="18"/>
          <w:bdr w:val="none" w:sz="0" w:space="0" w:color="auto" w:frame="1"/>
          <w:lang w:eastAsia="ru-RU"/>
        </w:rPr>
        <w:t>овару (технический паспорт, инструкция по эксплуатации).</w:t>
      </w:r>
    </w:p>
    <w:p w14:paraId="5479EEB9" w14:textId="79AA52B2"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9.5. </w:t>
      </w:r>
      <w:r w:rsidR="00E75B88">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Продавец не несет ответственности за ущерб, причиненный Клиенту вследствие ненадлежащего использования Товаров, заказанных на Сайте.</w:t>
      </w:r>
    </w:p>
    <w:p w14:paraId="64C82418" w14:textId="16335D05"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9.6. </w:t>
      </w:r>
      <w:r w:rsidR="00E75B88">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Продавец не несет ответственности за содержание и функционирование Внешних сайтов.</w:t>
      </w:r>
    </w:p>
    <w:p w14:paraId="6D1D9458" w14:textId="4B844116"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9.7. </w:t>
      </w:r>
      <w:r w:rsidR="00E75B88">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Направление Товара в Сервисную службу Поставщика осуществляется при наличии гарантийного талона, оформленного надлежащим образом, а также документов, подтверждающих приобретение Товара у Продавца. Гарантийные сроки исчисляются с даты, указанной в кассовом чеке или товарной накладной.</w:t>
      </w:r>
    </w:p>
    <w:p w14:paraId="22D0D5D4" w14:textId="2BC1D2A5"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9.8. </w:t>
      </w:r>
      <w:r w:rsidR="00E75B88">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Продавец вправе переуступать либо каким-либо иным способом передавать свои права и обязанности, вытекающие из его отношений с Клиентом, третьим лицам.</w:t>
      </w:r>
    </w:p>
    <w:p w14:paraId="40A7E22F" w14:textId="45BABBC3"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9.9. </w:t>
      </w:r>
      <w:r w:rsidR="00E75B88">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Клиент обязуется не использовать заказанный Товар в предпринимательских целях.</w:t>
      </w:r>
    </w:p>
    <w:p w14:paraId="039CF973" w14:textId="7777777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ahoma"/>
          <w:color w:val="000000"/>
          <w:sz w:val="18"/>
          <w:szCs w:val="18"/>
          <w:bdr w:val="none" w:sz="0" w:space="0" w:color="auto" w:frame="1"/>
          <w:lang w:eastAsia="ru-RU"/>
        </w:rPr>
        <w:t> </w:t>
      </w:r>
    </w:p>
    <w:p w14:paraId="381A521F" w14:textId="2E5CEBBD" w:rsidR="00205F77" w:rsidRPr="0068362C" w:rsidRDefault="00C76EAE" w:rsidP="0068362C">
      <w:pPr>
        <w:spacing w:after="0" w:line="23" w:lineRule="atLeast"/>
        <w:jc w:val="both"/>
        <w:rPr>
          <w:rFonts w:ascii="Verdana" w:eastAsia="Times New Roman" w:hAnsi="Verdana" w:cs="Tahoma"/>
          <w:color w:val="000000"/>
          <w:sz w:val="18"/>
          <w:szCs w:val="18"/>
          <w:lang w:eastAsia="ru-RU"/>
        </w:rPr>
      </w:pPr>
      <w:bookmarkStart w:id="11" w:name="10"/>
      <w:bookmarkEnd w:id="11"/>
      <w:r w:rsidRPr="0068362C">
        <w:rPr>
          <w:rFonts w:ascii="Verdana" w:eastAsia="Times New Roman" w:hAnsi="Verdana" w:cs="Times New Roman"/>
          <w:b/>
          <w:bCs/>
          <w:color w:val="000000"/>
          <w:sz w:val="18"/>
          <w:szCs w:val="18"/>
          <w:bdr w:val="none" w:sz="0" w:space="0" w:color="auto" w:frame="1"/>
          <w:lang w:eastAsia="ru-RU"/>
        </w:rPr>
        <w:t>10.</w:t>
      </w:r>
      <w:r w:rsidRPr="0068362C">
        <w:rPr>
          <w:rFonts w:ascii="Verdana" w:eastAsia="Times New Roman" w:hAnsi="Verdana" w:cs="Times New Roman"/>
          <w:color w:val="000000"/>
          <w:sz w:val="18"/>
          <w:szCs w:val="18"/>
          <w:bdr w:val="none" w:sz="0" w:space="0" w:color="auto" w:frame="1"/>
          <w:lang w:eastAsia="ru-RU"/>
        </w:rPr>
        <w:t> </w:t>
      </w:r>
      <w:r w:rsidRPr="0068362C">
        <w:rPr>
          <w:rFonts w:ascii="Verdana" w:eastAsia="Times New Roman" w:hAnsi="Verdana" w:cs="Times New Roman"/>
          <w:b/>
          <w:bCs/>
          <w:color w:val="000000"/>
          <w:sz w:val="18"/>
          <w:szCs w:val="18"/>
          <w:bdr w:val="none" w:sz="0" w:space="0" w:color="auto" w:frame="1"/>
          <w:lang w:eastAsia="ru-RU"/>
        </w:rPr>
        <w:t>Конфиденциальность и защита персональной информации</w:t>
      </w:r>
    </w:p>
    <w:p w14:paraId="64CD4294" w14:textId="27C20E0B"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10.1. </w:t>
      </w:r>
      <w:r w:rsidR="00E75B88">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Предоставление информации Клиентом:</w:t>
      </w:r>
    </w:p>
    <w:p w14:paraId="3180275F" w14:textId="4FEA736D"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10.1.1. При регистрации на Сайте Клиент предоставляет следующую информацию: Фамилия, Имя, адрес электронной почты, пароль для доступа к Сайту.</w:t>
      </w:r>
    </w:p>
    <w:p w14:paraId="1C7327CD" w14:textId="72EB945F"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10.1.2. Предоставляя свои персональные данные при регистрации на сайте, Клиент соглашается на их обработку Продавцом, в том числе и в целях продвижения Продавцом товаров и услуг. Все передаваемые Клиентом персональные данные в рамках настоящего Договора оферты относятся к группе общедоступных персональных данных.</w:t>
      </w:r>
    </w:p>
    <w:p w14:paraId="08CAB779" w14:textId="52A7F52D"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10.1.3. Если Клиент не желает, чтобы его персональные данные обрабатывались, то он должен обратиться в Службу по работе с клиентами Продавца через форму обратной связи на Сайте. В таком случае вся полученная от Клиента информация (в тот числе логин и пароль) удаляется из клиентской базы Продавца, и Клиент не сможет размещать Заказы на Сайте.</w:t>
      </w:r>
    </w:p>
    <w:p w14:paraId="63ED41D2" w14:textId="705AEDBE"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10.2. </w:t>
      </w:r>
      <w:r w:rsidR="00600E5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Использование информации, предоставленной Клиентом и получаемой Продавцом.</w:t>
      </w:r>
    </w:p>
    <w:p w14:paraId="2002FD38" w14:textId="09746445"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10.2.1. Продавец использует информацию:</w:t>
      </w:r>
    </w:p>
    <w:p w14:paraId="2DB8FE59" w14:textId="77777777" w:rsidR="00205F77" w:rsidRPr="0068362C" w:rsidRDefault="00C76EAE" w:rsidP="00600E5A">
      <w:pPr>
        <w:numPr>
          <w:ilvl w:val="0"/>
          <w:numId w:val="6"/>
        </w:numPr>
        <w:spacing w:after="0" w:line="23" w:lineRule="atLeast"/>
        <w:ind w:left="300" w:hanging="300"/>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для регистрации Клиента на Сайте;</w:t>
      </w:r>
    </w:p>
    <w:p w14:paraId="2D026E3B" w14:textId="77777777" w:rsidR="00205F77" w:rsidRPr="0068362C" w:rsidRDefault="00C76EAE" w:rsidP="00600E5A">
      <w:pPr>
        <w:numPr>
          <w:ilvl w:val="0"/>
          <w:numId w:val="6"/>
        </w:numPr>
        <w:spacing w:after="0" w:line="23" w:lineRule="atLeast"/>
        <w:ind w:left="300" w:hanging="300"/>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для выполнения своих обязательств перед Клиентом;</w:t>
      </w:r>
    </w:p>
    <w:p w14:paraId="514B955D" w14:textId="77777777" w:rsidR="00205F77" w:rsidRPr="0068362C" w:rsidRDefault="00C76EAE" w:rsidP="00600E5A">
      <w:pPr>
        <w:numPr>
          <w:ilvl w:val="0"/>
          <w:numId w:val="6"/>
        </w:numPr>
        <w:spacing w:after="0" w:line="23" w:lineRule="atLeast"/>
        <w:ind w:left="300" w:hanging="300"/>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для оценки и анализа работы Сайта;</w:t>
      </w:r>
    </w:p>
    <w:p w14:paraId="5BADF902" w14:textId="77777777" w:rsidR="00205F77" w:rsidRPr="0068362C" w:rsidRDefault="00C76EAE" w:rsidP="00600E5A">
      <w:pPr>
        <w:numPr>
          <w:ilvl w:val="0"/>
          <w:numId w:val="6"/>
        </w:numPr>
        <w:spacing w:after="0" w:line="23" w:lineRule="atLeast"/>
        <w:ind w:left="300" w:hanging="300"/>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для определения победителя в акциях, проводимых Продавцом.</w:t>
      </w:r>
    </w:p>
    <w:p w14:paraId="3C36B4F8" w14:textId="513761D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10.2.2. Продавец вправе направлять Клиенту сообщения рекламно-информационного характера. Если Клиент не желает получать рассылки от Продавца, он должен отказаться от участия в Программе лояльности в шаге № 4 при оформлении Заказа, поскольку рассылка является неотъемлемой частью Программы лояльности. Для входа необходимо ввести логин и пароль.</w:t>
      </w:r>
    </w:p>
    <w:p w14:paraId="19C94F82" w14:textId="2099A030"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10.3. </w:t>
      </w:r>
      <w:r w:rsidR="00600E5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Разглашение информации, полученной Продавцом:</w:t>
      </w:r>
    </w:p>
    <w:p w14:paraId="5AFBF7A8" w14:textId="16CFA808"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10.3.1.</w:t>
      </w:r>
      <w:r w:rsidR="00600E5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Продавец обязуется не разглашать полученную от Клиента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Клиентом.</w:t>
      </w:r>
    </w:p>
    <w:p w14:paraId="0F58C22C" w14:textId="10254E5A"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10.3.2.</w:t>
      </w:r>
      <w:r w:rsidR="00600E5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Не считается нарушением обязательств разглашение информации в соответствии с обоснованными и применимыми требованиями закона.</w:t>
      </w:r>
    </w:p>
    <w:p w14:paraId="5B1DD92A" w14:textId="0FCE4FE9"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lastRenderedPageBreak/>
        <w:t>10.3.3.</w:t>
      </w:r>
      <w:r w:rsidR="00600E5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Продавец вправе использовать технологию "</w:t>
      </w:r>
      <w:proofErr w:type="spellStart"/>
      <w:r w:rsidRPr="0068362C">
        <w:rPr>
          <w:rFonts w:ascii="Verdana" w:eastAsia="Times New Roman" w:hAnsi="Verdana" w:cs="Times New Roman"/>
          <w:color w:val="000000"/>
          <w:sz w:val="18"/>
          <w:szCs w:val="18"/>
          <w:bdr w:val="none" w:sz="0" w:space="0" w:color="auto" w:frame="1"/>
          <w:lang w:eastAsia="ru-RU"/>
        </w:rPr>
        <w:t>cookies</w:t>
      </w:r>
      <w:proofErr w:type="spellEnd"/>
      <w:r w:rsidRPr="0068362C">
        <w:rPr>
          <w:rFonts w:ascii="Verdana" w:eastAsia="Times New Roman" w:hAnsi="Verdana" w:cs="Times New Roman"/>
          <w:color w:val="000000"/>
          <w:sz w:val="18"/>
          <w:szCs w:val="18"/>
          <w:bdr w:val="none" w:sz="0" w:space="0" w:color="auto" w:frame="1"/>
          <w:lang w:eastAsia="ru-RU"/>
        </w:rPr>
        <w:t>". "</w:t>
      </w:r>
      <w:proofErr w:type="spellStart"/>
      <w:r w:rsidRPr="0068362C">
        <w:rPr>
          <w:rFonts w:ascii="Verdana" w:eastAsia="Times New Roman" w:hAnsi="Verdana" w:cs="Times New Roman"/>
          <w:color w:val="000000"/>
          <w:sz w:val="18"/>
          <w:szCs w:val="18"/>
          <w:bdr w:val="none" w:sz="0" w:space="0" w:color="auto" w:frame="1"/>
          <w:lang w:eastAsia="ru-RU"/>
        </w:rPr>
        <w:t>Cookies</w:t>
      </w:r>
      <w:proofErr w:type="spellEnd"/>
      <w:r w:rsidRPr="0068362C">
        <w:rPr>
          <w:rFonts w:ascii="Verdana" w:eastAsia="Times New Roman" w:hAnsi="Verdana" w:cs="Times New Roman"/>
          <w:color w:val="000000"/>
          <w:sz w:val="18"/>
          <w:szCs w:val="18"/>
          <w:bdr w:val="none" w:sz="0" w:space="0" w:color="auto" w:frame="1"/>
          <w:lang w:eastAsia="ru-RU"/>
        </w:rPr>
        <w:t>" не содержат конфиденциальную информацию и не передаются третьим лицам.</w:t>
      </w:r>
    </w:p>
    <w:p w14:paraId="23210F87" w14:textId="7608707C" w:rsidR="00205F77" w:rsidRPr="0068362C" w:rsidRDefault="00C76EAE" w:rsidP="0068362C">
      <w:pPr>
        <w:spacing w:after="0" w:line="23" w:lineRule="atLeast"/>
        <w:jc w:val="both"/>
        <w:rPr>
          <w:rFonts w:ascii="Verdana" w:eastAsia="Times New Roman" w:hAnsi="Verdana" w:cs="Times New Roman"/>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10.3.4.</w:t>
      </w:r>
      <w:r w:rsidR="00600E5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 xml:space="preserve">Продавец получает информацию об </w:t>
      </w:r>
      <w:proofErr w:type="spellStart"/>
      <w:r w:rsidRPr="0068362C">
        <w:rPr>
          <w:rFonts w:ascii="Verdana" w:eastAsia="Times New Roman" w:hAnsi="Verdana" w:cs="Times New Roman"/>
          <w:color w:val="000000"/>
          <w:sz w:val="18"/>
          <w:szCs w:val="18"/>
          <w:bdr w:val="none" w:sz="0" w:space="0" w:color="auto" w:frame="1"/>
          <w:lang w:eastAsia="ru-RU"/>
        </w:rPr>
        <w:t>ip</w:t>
      </w:r>
      <w:proofErr w:type="spellEnd"/>
      <w:r w:rsidRPr="0068362C">
        <w:rPr>
          <w:rFonts w:ascii="Verdana" w:eastAsia="Times New Roman" w:hAnsi="Verdana" w:cs="Times New Roman"/>
          <w:color w:val="000000"/>
          <w:sz w:val="18"/>
          <w:szCs w:val="18"/>
          <w:bdr w:val="none" w:sz="0" w:space="0" w:color="auto" w:frame="1"/>
          <w:lang w:eastAsia="ru-RU"/>
        </w:rPr>
        <w:t xml:space="preserve">-адресе посетителя Сайта </w:t>
      </w:r>
      <w:r w:rsidR="00801305" w:rsidRPr="0068362C">
        <w:rPr>
          <w:rFonts w:ascii="Verdana" w:hAnsi="Verdana" w:cs="Times New Roman"/>
          <w:sz w:val="18"/>
          <w:szCs w:val="18"/>
        </w:rPr>
        <w:t>https://market.ekfgroup.com/</w:t>
      </w:r>
      <w:r w:rsidRPr="0068362C">
        <w:rPr>
          <w:rFonts w:ascii="Verdana" w:eastAsia="Times New Roman" w:hAnsi="Verdana" w:cs="Times New Roman"/>
          <w:color w:val="000000"/>
          <w:sz w:val="18"/>
          <w:szCs w:val="18"/>
          <w:bdr w:val="none" w:sz="0" w:space="0" w:color="auto" w:frame="1"/>
          <w:lang w:eastAsia="ru-RU"/>
        </w:rPr>
        <w:t>. Данная информация не используется для установления личности посетителя.</w:t>
      </w:r>
    </w:p>
    <w:p w14:paraId="465D7DC4" w14:textId="1DC990E4"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10.3.5.</w:t>
      </w:r>
      <w:r w:rsidR="00600E5A">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Продавец не несет ответственности за сведения, предоставленные Клиентом на Сайте в общедоступной форме.</w:t>
      </w:r>
    </w:p>
    <w:p w14:paraId="0BAEAC3C" w14:textId="7777777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ahoma"/>
          <w:color w:val="000000"/>
          <w:sz w:val="18"/>
          <w:szCs w:val="18"/>
          <w:bdr w:val="none" w:sz="0" w:space="0" w:color="auto" w:frame="1"/>
          <w:lang w:eastAsia="ru-RU"/>
        </w:rPr>
        <w:t> </w:t>
      </w:r>
    </w:p>
    <w:p w14:paraId="47124014" w14:textId="08DF4C2B" w:rsidR="00205F77" w:rsidRPr="0068362C" w:rsidRDefault="00C76EAE" w:rsidP="0068362C">
      <w:pPr>
        <w:spacing w:after="0" w:line="23" w:lineRule="atLeast"/>
        <w:jc w:val="both"/>
        <w:rPr>
          <w:rFonts w:ascii="Verdana" w:eastAsia="Times New Roman" w:hAnsi="Verdana" w:cs="Tahoma"/>
          <w:b/>
          <w:bCs/>
          <w:color w:val="000000"/>
          <w:sz w:val="18"/>
          <w:szCs w:val="18"/>
          <w:lang w:eastAsia="ru-RU"/>
        </w:rPr>
      </w:pPr>
      <w:bookmarkStart w:id="12" w:name="11"/>
      <w:bookmarkEnd w:id="12"/>
      <w:r w:rsidRPr="0068362C">
        <w:rPr>
          <w:rFonts w:ascii="Verdana" w:eastAsia="Times New Roman" w:hAnsi="Verdana" w:cs="Times New Roman"/>
          <w:b/>
          <w:bCs/>
          <w:color w:val="000000"/>
          <w:sz w:val="18"/>
          <w:szCs w:val="18"/>
          <w:bdr w:val="none" w:sz="0" w:space="0" w:color="auto" w:frame="1"/>
          <w:lang w:eastAsia="ru-RU"/>
        </w:rPr>
        <w:t>11. Прочие условия</w:t>
      </w:r>
    </w:p>
    <w:p w14:paraId="223127A5" w14:textId="7D82EE5D"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11.1. </w:t>
      </w:r>
      <w:r w:rsidR="00A939E7">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К отношениям между Клиентом и Продавцом применяется право Российской Федерации.</w:t>
      </w:r>
    </w:p>
    <w:p w14:paraId="52CA9964" w14:textId="277CE5A7" w:rsidR="00205F77" w:rsidRPr="0068362C" w:rsidRDefault="00C76EAE" w:rsidP="0068362C">
      <w:pPr>
        <w:spacing w:after="0" w:line="23" w:lineRule="atLeast"/>
        <w:jc w:val="both"/>
        <w:rPr>
          <w:rFonts w:ascii="Verdana" w:eastAsia="Times New Roman" w:hAnsi="Verdana" w:cs="Tahoma"/>
          <w:color w:val="000000"/>
          <w:sz w:val="18"/>
          <w:szCs w:val="18"/>
          <w:lang w:eastAsia="ru-RU"/>
        </w:rPr>
      </w:pPr>
      <w:r w:rsidRPr="0068362C">
        <w:rPr>
          <w:rFonts w:ascii="Verdana" w:eastAsia="Times New Roman" w:hAnsi="Verdana" w:cs="Times New Roman"/>
          <w:color w:val="000000"/>
          <w:sz w:val="18"/>
          <w:szCs w:val="18"/>
          <w:bdr w:val="none" w:sz="0" w:space="0" w:color="auto" w:frame="1"/>
          <w:lang w:eastAsia="ru-RU"/>
        </w:rPr>
        <w:t xml:space="preserve">11.2. </w:t>
      </w:r>
      <w:r w:rsidR="00A939E7">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В случае возникновения вопросов и претензий со стороны Клиента он должен обратиться в Службу по работе с клиентами Продавца по телефону или через форму обратной связи в разделе «Контакты» на Сайте. Все возникающее споры Стороны будут стараться решить путем переговоров, при не достижении соглашения спор будет передан на рассмотрение в судебный орган в соответствии с действующим законодательством РФ.</w:t>
      </w:r>
    </w:p>
    <w:p w14:paraId="416B70DD" w14:textId="00430E01" w:rsidR="00205F77" w:rsidRPr="0068362C" w:rsidRDefault="00C76EAE" w:rsidP="0068362C">
      <w:pPr>
        <w:spacing w:after="0" w:line="23" w:lineRule="atLeast"/>
        <w:jc w:val="both"/>
        <w:rPr>
          <w:rFonts w:ascii="Verdana" w:eastAsia="Times New Roman" w:hAnsi="Verdana" w:cs="Times New Roman"/>
          <w:color w:val="000000"/>
          <w:sz w:val="18"/>
          <w:szCs w:val="18"/>
          <w:bdr w:val="none" w:sz="0" w:space="0" w:color="auto" w:frame="1"/>
          <w:lang w:eastAsia="ru-RU"/>
        </w:rPr>
      </w:pPr>
      <w:r w:rsidRPr="0068362C">
        <w:rPr>
          <w:rFonts w:ascii="Verdana" w:eastAsia="Times New Roman" w:hAnsi="Verdana" w:cs="Times New Roman"/>
          <w:color w:val="000000"/>
          <w:sz w:val="18"/>
          <w:szCs w:val="18"/>
          <w:bdr w:val="none" w:sz="0" w:space="0" w:color="auto" w:frame="1"/>
          <w:lang w:eastAsia="ru-RU"/>
        </w:rPr>
        <w:t>11.3.</w:t>
      </w:r>
      <w:r w:rsidR="00A939E7">
        <w:rPr>
          <w:rFonts w:ascii="Verdana" w:eastAsia="Times New Roman" w:hAnsi="Verdana" w:cs="Times New Roman"/>
          <w:color w:val="000000"/>
          <w:sz w:val="18"/>
          <w:szCs w:val="18"/>
          <w:bdr w:val="none" w:sz="0" w:space="0" w:color="auto" w:frame="1"/>
          <w:lang w:eastAsia="ru-RU"/>
        </w:rPr>
        <w:tab/>
      </w:r>
      <w:r w:rsidRPr="0068362C">
        <w:rPr>
          <w:rFonts w:ascii="Verdana" w:eastAsia="Times New Roman" w:hAnsi="Verdana" w:cs="Times New Roman"/>
          <w:color w:val="000000"/>
          <w:sz w:val="18"/>
          <w:szCs w:val="18"/>
          <w:bdr w:val="none" w:sz="0" w:space="0" w:color="auto" w:frame="1"/>
          <w:lang w:eastAsia="ru-RU"/>
        </w:rPr>
        <w:t>Признание судом недействительности какого-либо положения настоящего Договора не влечет за собой недействительность остальных положений.</w:t>
      </w:r>
    </w:p>
    <w:p w14:paraId="424C5345" w14:textId="7A5D42BF" w:rsidR="0018469F" w:rsidRDefault="0018469F" w:rsidP="0068362C">
      <w:pPr>
        <w:spacing w:after="0" w:line="23" w:lineRule="atLeast"/>
        <w:jc w:val="both"/>
        <w:rPr>
          <w:rFonts w:ascii="Verdana" w:eastAsia="Times New Roman" w:hAnsi="Verdana" w:cs="Times New Roman"/>
          <w:color w:val="000000"/>
          <w:sz w:val="18"/>
          <w:szCs w:val="18"/>
          <w:bdr w:val="none" w:sz="0" w:space="0" w:color="auto" w:frame="1"/>
          <w:lang w:eastAsia="ru-RU"/>
        </w:rPr>
      </w:pPr>
    </w:p>
    <w:p w14:paraId="266EF1E3" w14:textId="77777777" w:rsidR="006778E8" w:rsidRPr="005753D3" w:rsidRDefault="009755E2" w:rsidP="006778E8">
      <w:pPr>
        <w:spacing w:after="0" w:line="23" w:lineRule="atLeast"/>
        <w:jc w:val="both"/>
        <w:rPr>
          <w:rFonts w:ascii="Verdana" w:eastAsia="Times New Roman" w:hAnsi="Verdana" w:cs="Times New Roman"/>
          <w:b/>
          <w:bCs/>
          <w:color w:val="000000"/>
          <w:sz w:val="18"/>
          <w:szCs w:val="18"/>
          <w:bdr w:val="none" w:sz="0" w:space="0" w:color="auto" w:frame="1"/>
          <w:lang w:eastAsia="ru-RU"/>
        </w:rPr>
      </w:pPr>
      <w:r w:rsidRPr="005753D3">
        <w:rPr>
          <w:rFonts w:ascii="Verdana" w:eastAsia="Times New Roman" w:hAnsi="Verdana" w:cs="Times New Roman"/>
          <w:b/>
          <w:bCs/>
          <w:color w:val="000000"/>
          <w:sz w:val="18"/>
          <w:szCs w:val="18"/>
          <w:bdr w:val="none" w:sz="0" w:space="0" w:color="auto" w:frame="1"/>
          <w:lang w:eastAsia="ru-RU"/>
        </w:rPr>
        <w:t xml:space="preserve">12. Заверения </w:t>
      </w:r>
      <w:r w:rsidR="006778E8" w:rsidRPr="005753D3">
        <w:rPr>
          <w:rFonts w:ascii="Verdana" w:eastAsia="Times New Roman" w:hAnsi="Verdana" w:cs="Times New Roman"/>
          <w:b/>
          <w:bCs/>
          <w:color w:val="000000"/>
          <w:sz w:val="18"/>
          <w:szCs w:val="18"/>
          <w:bdr w:val="none" w:sz="0" w:space="0" w:color="auto" w:frame="1"/>
          <w:lang w:eastAsia="ru-RU"/>
        </w:rPr>
        <w:t xml:space="preserve">Сторон </w:t>
      </w:r>
    </w:p>
    <w:p w14:paraId="0A480CF4" w14:textId="01DC3420" w:rsidR="006778E8" w:rsidRDefault="006778E8" w:rsidP="006778E8">
      <w:pPr>
        <w:spacing w:after="0" w:line="23" w:lineRule="atLeast"/>
        <w:jc w:val="both"/>
        <w:rPr>
          <w:rFonts w:ascii="Verdana" w:eastAsia="Times New Roman" w:hAnsi="Verdana" w:cs="Times New Roman"/>
          <w:color w:val="000000"/>
          <w:sz w:val="18"/>
          <w:szCs w:val="18"/>
          <w:bdr w:val="none" w:sz="0" w:space="0" w:color="auto" w:frame="1"/>
          <w:lang w:eastAsia="ru-RU"/>
        </w:rPr>
      </w:pPr>
      <w:r>
        <w:rPr>
          <w:rFonts w:ascii="Verdana" w:eastAsia="Times New Roman" w:hAnsi="Verdana" w:cs="Times New Roman"/>
          <w:color w:val="000000"/>
          <w:sz w:val="18"/>
          <w:szCs w:val="18"/>
          <w:bdr w:val="none" w:sz="0" w:space="0" w:color="auto" w:frame="1"/>
          <w:lang w:eastAsia="ru-RU"/>
        </w:rPr>
        <w:t>12</w:t>
      </w:r>
      <w:r w:rsidRPr="006778E8">
        <w:rPr>
          <w:rFonts w:ascii="Verdana" w:eastAsia="Times New Roman" w:hAnsi="Verdana" w:cs="Times New Roman"/>
          <w:color w:val="000000"/>
          <w:sz w:val="18"/>
          <w:szCs w:val="18"/>
          <w:bdr w:val="none" w:sz="0" w:space="0" w:color="auto" w:frame="1"/>
          <w:lang w:eastAsia="ru-RU"/>
        </w:rPr>
        <w:t>.1.</w:t>
      </w:r>
      <w:r w:rsidRPr="006778E8">
        <w:rPr>
          <w:rFonts w:ascii="Verdana" w:eastAsia="Times New Roman" w:hAnsi="Verdana" w:cs="Times New Roman"/>
          <w:color w:val="000000"/>
          <w:sz w:val="18"/>
          <w:szCs w:val="18"/>
          <w:bdr w:val="none" w:sz="0" w:space="0" w:color="auto" w:frame="1"/>
          <w:lang w:eastAsia="ru-RU"/>
        </w:rPr>
        <w:tab/>
        <w:t>В соответствии со ст. 431.2 Гражданского кодекса РФ каждая из Сторон («Заверяющая Сторона») заверяет другую Сторону, что:</w:t>
      </w:r>
    </w:p>
    <w:p w14:paraId="77C85BFB" w14:textId="50A59831" w:rsidR="00AE288A" w:rsidRPr="006778E8" w:rsidRDefault="00AE288A" w:rsidP="006778E8">
      <w:pPr>
        <w:spacing w:after="0" w:line="23" w:lineRule="atLeast"/>
        <w:jc w:val="both"/>
        <w:rPr>
          <w:rFonts w:ascii="Verdana" w:eastAsia="Times New Roman" w:hAnsi="Verdana" w:cs="Times New Roman"/>
          <w:color w:val="000000"/>
          <w:sz w:val="18"/>
          <w:szCs w:val="18"/>
          <w:bdr w:val="none" w:sz="0" w:space="0" w:color="auto" w:frame="1"/>
          <w:lang w:eastAsia="ru-RU"/>
        </w:rPr>
      </w:pPr>
      <w:r>
        <w:rPr>
          <w:rFonts w:ascii="Verdana" w:eastAsia="Times New Roman" w:hAnsi="Verdana" w:cs="Times New Roman"/>
          <w:color w:val="000000"/>
          <w:sz w:val="18"/>
          <w:szCs w:val="18"/>
          <w:bdr w:val="none" w:sz="0" w:space="0" w:color="auto" w:frame="1"/>
          <w:lang w:eastAsia="ru-RU"/>
        </w:rPr>
        <w:t>-</w:t>
      </w:r>
      <w:r>
        <w:rPr>
          <w:rFonts w:ascii="Verdana" w:eastAsia="Times New Roman" w:hAnsi="Verdana" w:cs="Times New Roman"/>
          <w:color w:val="000000"/>
          <w:sz w:val="18"/>
          <w:szCs w:val="18"/>
          <w:bdr w:val="none" w:sz="0" w:space="0" w:color="auto" w:frame="1"/>
          <w:lang w:eastAsia="ru-RU"/>
        </w:rPr>
        <w:tab/>
        <w:t xml:space="preserve">не существует законодательных, подзаконных нормативных и индивидуальных актов, локальных документов, а также </w:t>
      </w:r>
      <w:r w:rsidR="00B309B1">
        <w:rPr>
          <w:rFonts w:ascii="Verdana" w:eastAsia="Times New Roman" w:hAnsi="Verdana" w:cs="Times New Roman"/>
          <w:color w:val="000000"/>
          <w:sz w:val="18"/>
          <w:szCs w:val="18"/>
          <w:bdr w:val="none" w:sz="0" w:space="0" w:color="auto" w:frame="1"/>
          <w:lang w:eastAsia="ru-RU"/>
        </w:rPr>
        <w:t>р</w:t>
      </w:r>
      <w:r>
        <w:rPr>
          <w:rFonts w:ascii="Verdana" w:eastAsia="Times New Roman" w:hAnsi="Verdana" w:cs="Times New Roman"/>
          <w:color w:val="000000"/>
          <w:sz w:val="18"/>
          <w:szCs w:val="18"/>
          <w:bdr w:val="none" w:sz="0" w:space="0" w:color="auto" w:frame="1"/>
          <w:lang w:eastAsia="ru-RU"/>
        </w:rPr>
        <w:t>ешений органов управления, запрещающих или ограничивающих пр</w:t>
      </w:r>
      <w:r w:rsidR="00B309B1">
        <w:rPr>
          <w:rFonts w:ascii="Verdana" w:eastAsia="Times New Roman" w:hAnsi="Verdana" w:cs="Times New Roman"/>
          <w:color w:val="000000"/>
          <w:sz w:val="18"/>
          <w:szCs w:val="18"/>
          <w:bdr w:val="none" w:sz="0" w:space="0" w:color="auto" w:frame="1"/>
          <w:lang w:eastAsia="ru-RU"/>
        </w:rPr>
        <w:t>аво заключать и исполнять настоящий Договор;</w:t>
      </w:r>
    </w:p>
    <w:p w14:paraId="09259807" w14:textId="77777777" w:rsidR="006778E8" w:rsidRPr="006778E8" w:rsidRDefault="006778E8" w:rsidP="006778E8">
      <w:pPr>
        <w:spacing w:after="0" w:line="23" w:lineRule="atLeast"/>
        <w:jc w:val="both"/>
        <w:rPr>
          <w:rFonts w:ascii="Verdana" w:eastAsia="Times New Roman" w:hAnsi="Verdana" w:cs="Times New Roman"/>
          <w:color w:val="000000"/>
          <w:sz w:val="18"/>
          <w:szCs w:val="18"/>
          <w:bdr w:val="none" w:sz="0" w:space="0" w:color="auto" w:frame="1"/>
          <w:lang w:eastAsia="ru-RU"/>
        </w:rPr>
      </w:pPr>
      <w:r w:rsidRPr="006778E8">
        <w:rPr>
          <w:rFonts w:ascii="Verdana" w:eastAsia="Times New Roman" w:hAnsi="Verdana" w:cs="Times New Roman"/>
          <w:color w:val="000000"/>
          <w:sz w:val="18"/>
          <w:szCs w:val="18"/>
          <w:bdr w:val="none" w:sz="0" w:space="0" w:color="auto" w:frame="1"/>
          <w:lang w:eastAsia="ru-RU"/>
        </w:rPr>
        <w:t>-</w:t>
      </w:r>
      <w:r w:rsidRPr="006778E8">
        <w:rPr>
          <w:rFonts w:ascii="Verdana" w:eastAsia="Times New Roman" w:hAnsi="Verdana" w:cs="Times New Roman"/>
          <w:color w:val="000000"/>
          <w:sz w:val="18"/>
          <w:szCs w:val="18"/>
          <w:bdr w:val="none" w:sz="0" w:space="0" w:color="auto" w:frame="1"/>
          <w:lang w:eastAsia="ru-RU"/>
        </w:rPr>
        <w:tab/>
        <w:t>обязательства, установленные в настоящем Договоре, являются для Заверяющей Стороны действительными, законными и в случае неисполнения могут быть исполнены в принудительном порядке;</w:t>
      </w:r>
    </w:p>
    <w:p w14:paraId="0245FE8B" w14:textId="77777777" w:rsidR="006778E8" w:rsidRPr="006778E8" w:rsidRDefault="006778E8" w:rsidP="006778E8">
      <w:pPr>
        <w:spacing w:after="0" w:line="23" w:lineRule="atLeast"/>
        <w:jc w:val="both"/>
        <w:rPr>
          <w:rFonts w:ascii="Verdana" w:eastAsia="Times New Roman" w:hAnsi="Verdana" w:cs="Times New Roman"/>
          <w:color w:val="000000"/>
          <w:sz w:val="18"/>
          <w:szCs w:val="18"/>
          <w:bdr w:val="none" w:sz="0" w:space="0" w:color="auto" w:frame="1"/>
          <w:lang w:eastAsia="ru-RU"/>
        </w:rPr>
      </w:pPr>
      <w:r w:rsidRPr="006778E8">
        <w:rPr>
          <w:rFonts w:ascii="Verdana" w:eastAsia="Times New Roman" w:hAnsi="Verdana" w:cs="Times New Roman"/>
          <w:color w:val="000000"/>
          <w:sz w:val="18"/>
          <w:szCs w:val="18"/>
          <w:bdr w:val="none" w:sz="0" w:space="0" w:color="auto" w:frame="1"/>
          <w:lang w:eastAsia="ru-RU"/>
        </w:rPr>
        <w:t>-</w:t>
      </w:r>
      <w:r w:rsidRPr="006778E8">
        <w:rPr>
          <w:rFonts w:ascii="Verdana" w:eastAsia="Times New Roman" w:hAnsi="Verdana" w:cs="Times New Roman"/>
          <w:color w:val="000000"/>
          <w:sz w:val="18"/>
          <w:szCs w:val="18"/>
          <w:bdr w:val="none" w:sz="0" w:space="0" w:color="auto" w:frame="1"/>
          <w:lang w:eastAsia="ru-RU"/>
        </w:rPr>
        <w:tab/>
        <w:t xml:space="preserve">заключение настоящего Договора не нарушает каких-либо обязательств Заверяющей Стороны перед третьими лицами; </w:t>
      </w:r>
    </w:p>
    <w:p w14:paraId="5242BE3C" w14:textId="77777777" w:rsidR="006778E8" w:rsidRPr="006778E8" w:rsidRDefault="006778E8" w:rsidP="006778E8">
      <w:pPr>
        <w:spacing w:after="0" w:line="23" w:lineRule="atLeast"/>
        <w:jc w:val="both"/>
        <w:rPr>
          <w:rFonts w:ascii="Verdana" w:eastAsia="Times New Roman" w:hAnsi="Verdana" w:cs="Times New Roman"/>
          <w:color w:val="000000"/>
          <w:sz w:val="18"/>
          <w:szCs w:val="18"/>
          <w:bdr w:val="none" w:sz="0" w:space="0" w:color="auto" w:frame="1"/>
          <w:lang w:eastAsia="ru-RU"/>
        </w:rPr>
      </w:pPr>
      <w:r w:rsidRPr="006778E8">
        <w:rPr>
          <w:rFonts w:ascii="Verdana" w:eastAsia="Times New Roman" w:hAnsi="Verdana" w:cs="Times New Roman"/>
          <w:color w:val="000000"/>
          <w:sz w:val="18"/>
          <w:szCs w:val="18"/>
          <w:bdr w:val="none" w:sz="0" w:space="0" w:color="auto" w:frame="1"/>
          <w:lang w:eastAsia="ru-RU"/>
        </w:rPr>
        <w:t>-</w:t>
      </w:r>
      <w:r w:rsidRPr="006778E8">
        <w:rPr>
          <w:rFonts w:ascii="Verdana" w:eastAsia="Times New Roman" w:hAnsi="Verdana" w:cs="Times New Roman"/>
          <w:color w:val="000000"/>
          <w:sz w:val="18"/>
          <w:szCs w:val="18"/>
          <w:bdr w:val="none" w:sz="0" w:space="0" w:color="auto" w:frame="1"/>
          <w:lang w:eastAsia="ru-RU"/>
        </w:rPr>
        <w:tab/>
        <w:t>принятие и исполнение обязательств по настоящему Договору не влечет за собой нарушения какого-либо из положений учредительных документов, корпоративного договора или внутренних актов Заверяющей Стороны;</w:t>
      </w:r>
    </w:p>
    <w:p w14:paraId="6588F64A" w14:textId="1777DA79" w:rsidR="006778E8" w:rsidRPr="006778E8" w:rsidRDefault="006778E8" w:rsidP="006778E8">
      <w:pPr>
        <w:spacing w:after="0" w:line="23" w:lineRule="atLeast"/>
        <w:jc w:val="both"/>
        <w:rPr>
          <w:rFonts w:ascii="Verdana" w:eastAsia="Times New Roman" w:hAnsi="Verdana" w:cs="Times New Roman"/>
          <w:color w:val="000000"/>
          <w:sz w:val="18"/>
          <w:szCs w:val="18"/>
          <w:bdr w:val="none" w:sz="0" w:space="0" w:color="auto" w:frame="1"/>
          <w:lang w:eastAsia="ru-RU"/>
        </w:rPr>
      </w:pPr>
      <w:r w:rsidRPr="006778E8">
        <w:rPr>
          <w:rFonts w:ascii="Verdana" w:eastAsia="Times New Roman" w:hAnsi="Verdana" w:cs="Times New Roman"/>
          <w:color w:val="000000"/>
          <w:sz w:val="18"/>
          <w:szCs w:val="18"/>
          <w:bdr w:val="none" w:sz="0" w:space="0" w:color="auto" w:frame="1"/>
          <w:lang w:eastAsia="ru-RU"/>
        </w:rPr>
        <w:t>-</w:t>
      </w:r>
      <w:r w:rsidRPr="006778E8">
        <w:rPr>
          <w:rFonts w:ascii="Verdana" w:eastAsia="Times New Roman" w:hAnsi="Verdana" w:cs="Times New Roman"/>
          <w:color w:val="000000"/>
          <w:sz w:val="18"/>
          <w:szCs w:val="18"/>
          <w:bdr w:val="none" w:sz="0" w:space="0" w:color="auto" w:frame="1"/>
          <w:lang w:eastAsia="ru-RU"/>
        </w:rPr>
        <w:tab/>
        <w:t>обладает всеми необходимыми разрешениями, лицензиями и сертификатами, необходимыми для ведения деятельности, предусмотренной настоящим Договором;</w:t>
      </w:r>
    </w:p>
    <w:p w14:paraId="525D5457" w14:textId="4FC9EDED" w:rsidR="006778E8" w:rsidRDefault="006778E8" w:rsidP="006778E8">
      <w:pPr>
        <w:spacing w:after="0" w:line="23" w:lineRule="atLeast"/>
        <w:jc w:val="both"/>
        <w:rPr>
          <w:rFonts w:ascii="Verdana" w:eastAsia="Times New Roman" w:hAnsi="Verdana" w:cs="Times New Roman"/>
          <w:color w:val="000000"/>
          <w:sz w:val="18"/>
          <w:szCs w:val="18"/>
          <w:bdr w:val="none" w:sz="0" w:space="0" w:color="auto" w:frame="1"/>
          <w:lang w:eastAsia="ru-RU"/>
        </w:rPr>
      </w:pPr>
      <w:r w:rsidRPr="006778E8">
        <w:rPr>
          <w:rFonts w:ascii="Verdana" w:eastAsia="Times New Roman" w:hAnsi="Verdana" w:cs="Times New Roman"/>
          <w:color w:val="000000"/>
          <w:sz w:val="18"/>
          <w:szCs w:val="18"/>
          <w:bdr w:val="none" w:sz="0" w:space="0" w:color="auto" w:frame="1"/>
          <w:lang w:eastAsia="ru-RU"/>
        </w:rPr>
        <w:t>-</w:t>
      </w:r>
      <w:r w:rsidRPr="006778E8">
        <w:rPr>
          <w:rFonts w:ascii="Verdana" w:eastAsia="Times New Roman" w:hAnsi="Verdana" w:cs="Times New Roman"/>
          <w:color w:val="000000"/>
          <w:sz w:val="18"/>
          <w:szCs w:val="18"/>
          <w:bdr w:val="none" w:sz="0" w:space="0" w:color="auto" w:frame="1"/>
          <w:lang w:eastAsia="ru-RU"/>
        </w:rPr>
        <w:tab/>
        <w:t>является платежеспособной и состоятельной, в том числе, но не ограничиваясь перечисленным, способна надлежащим образом исполнять свои обязательства по настоящему Договору, в отношении Заверяющей Стороны не имеется возбужденного дела о банкротстве, включая процедуры наблюдения, финансового оздоровления, внешнего управления, конкурсного производств, отсутствуют сведения о факте подачи кредитором Заверяющей Стороны или намерении кредитора Заверяющей Стороны или самой Заверяющей Стороны подать заявление о признании себя банкротом.</w:t>
      </w:r>
    </w:p>
    <w:p w14:paraId="44E679BF" w14:textId="67374AAB" w:rsidR="000D185F" w:rsidRDefault="000D185F" w:rsidP="006778E8">
      <w:pPr>
        <w:spacing w:after="0" w:line="23" w:lineRule="atLeast"/>
        <w:jc w:val="both"/>
        <w:rPr>
          <w:rFonts w:ascii="Verdana" w:eastAsia="Times New Roman" w:hAnsi="Verdana" w:cs="Times New Roman"/>
          <w:color w:val="000000"/>
          <w:sz w:val="18"/>
          <w:szCs w:val="18"/>
          <w:bdr w:val="none" w:sz="0" w:space="0" w:color="auto" w:frame="1"/>
          <w:lang w:eastAsia="ru-RU"/>
        </w:rPr>
      </w:pPr>
      <w:r>
        <w:rPr>
          <w:rFonts w:ascii="Verdana" w:eastAsia="Times New Roman" w:hAnsi="Verdana" w:cs="Times New Roman"/>
          <w:color w:val="000000"/>
          <w:sz w:val="18"/>
          <w:szCs w:val="18"/>
          <w:bdr w:val="none" w:sz="0" w:space="0" w:color="auto" w:frame="1"/>
          <w:lang w:eastAsia="ru-RU"/>
        </w:rPr>
        <w:t>-</w:t>
      </w:r>
      <w:r>
        <w:rPr>
          <w:rFonts w:ascii="Verdana" w:eastAsia="Times New Roman" w:hAnsi="Verdana" w:cs="Times New Roman"/>
          <w:color w:val="000000"/>
          <w:sz w:val="18"/>
          <w:szCs w:val="18"/>
          <w:bdr w:val="none" w:sz="0" w:space="0" w:color="auto" w:frame="1"/>
          <w:lang w:eastAsia="ru-RU"/>
        </w:rPr>
        <w:tab/>
      </w:r>
      <w:r w:rsidR="00E60AE0">
        <w:rPr>
          <w:rFonts w:ascii="Verdana" w:eastAsia="Times New Roman" w:hAnsi="Verdana" w:cs="Times New Roman"/>
          <w:color w:val="000000"/>
          <w:sz w:val="18"/>
          <w:szCs w:val="18"/>
          <w:bdr w:val="none" w:sz="0" w:space="0" w:color="auto" w:frame="1"/>
          <w:lang w:eastAsia="ru-RU"/>
        </w:rPr>
        <w:t xml:space="preserve">не принадлежит и не находится под </w:t>
      </w:r>
      <w:r w:rsidR="00275B69">
        <w:rPr>
          <w:rFonts w:ascii="Verdana" w:eastAsia="Times New Roman" w:hAnsi="Verdana" w:cs="Times New Roman"/>
          <w:color w:val="000000"/>
          <w:sz w:val="18"/>
          <w:szCs w:val="18"/>
          <w:bdr w:val="none" w:sz="0" w:space="0" w:color="auto" w:frame="1"/>
          <w:lang w:eastAsia="ru-RU"/>
        </w:rPr>
        <w:t>каким-либо контролем лица</w:t>
      </w:r>
      <w:r w:rsidR="00E60AE0">
        <w:rPr>
          <w:rFonts w:ascii="Verdana" w:eastAsia="Times New Roman" w:hAnsi="Verdana" w:cs="Times New Roman"/>
          <w:color w:val="000000"/>
          <w:sz w:val="18"/>
          <w:szCs w:val="18"/>
          <w:bdr w:val="none" w:sz="0" w:space="0" w:color="auto" w:frame="1"/>
          <w:lang w:eastAsia="ru-RU"/>
        </w:rPr>
        <w:t>, включенного в список</w:t>
      </w:r>
      <w:r w:rsidR="00275B69">
        <w:rPr>
          <w:rFonts w:ascii="Verdana" w:eastAsia="Times New Roman" w:hAnsi="Verdana" w:cs="Times New Roman"/>
          <w:color w:val="000000"/>
          <w:sz w:val="18"/>
          <w:szCs w:val="18"/>
          <w:bdr w:val="none" w:sz="0" w:space="0" w:color="auto" w:frame="1"/>
          <w:lang w:eastAsia="ru-RU"/>
        </w:rPr>
        <w:t xml:space="preserve"> санкций</w:t>
      </w:r>
      <w:r w:rsidR="001935BD">
        <w:rPr>
          <w:rFonts w:ascii="Verdana" w:eastAsia="Times New Roman" w:hAnsi="Verdana" w:cs="Times New Roman"/>
          <w:color w:val="000000"/>
          <w:sz w:val="18"/>
          <w:szCs w:val="18"/>
          <w:bdr w:val="none" w:sz="0" w:space="0" w:color="auto" w:frame="1"/>
          <w:lang w:eastAsia="ru-RU"/>
        </w:rPr>
        <w:t xml:space="preserve">. </w:t>
      </w:r>
      <w:r w:rsidR="008D5573" w:rsidRPr="008D5573">
        <w:rPr>
          <w:rFonts w:ascii="Verdana" w:eastAsia="Times New Roman" w:hAnsi="Verdana" w:cs="Times New Roman"/>
          <w:color w:val="000000"/>
          <w:sz w:val="18"/>
          <w:szCs w:val="18"/>
          <w:bdr w:val="none" w:sz="0" w:space="0" w:color="auto" w:frame="1"/>
          <w:lang w:eastAsia="ru-RU"/>
        </w:rPr>
        <w:t>Под санкциями понимаются любые экономические ограничения любого рода, налагаемые любым государственным органом</w:t>
      </w:r>
      <w:r w:rsidR="00E44EEF">
        <w:rPr>
          <w:rFonts w:ascii="Verdana" w:eastAsia="Times New Roman" w:hAnsi="Verdana" w:cs="Times New Roman"/>
          <w:color w:val="000000"/>
          <w:sz w:val="18"/>
          <w:szCs w:val="18"/>
          <w:bdr w:val="none" w:sz="0" w:space="0" w:color="auto" w:frame="1"/>
          <w:lang w:eastAsia="ru-RU"/>
        </w:rPr>
        <w:t>, в том числе иностранным государственным органом</w:t>
      </w:r>
      <w:r w:rsidR="008D5573" w:rsidRPr="008D5573">
        <w:rPr>
          <w:rFonts w:ascii="Verdana" w:eastAsia="Times New Roman" w:hAnsi="Verdana" w:cs="Times New Roman"/>
          <w:color w:val="000000"/>
          <w:sz w:val="18"/>
          <w:szCs w:val="18"/>
          <w:bdr w:val="none" w:sz="0" w:space="0" w:color="auto" w:frame="1"/>
          <w:lang w:eastAsia="ru-RU"/>
        </w:rPr>
        <w:t xml:space="preserve"> или двусторонним или многосторонним соглашением и действующие в отношении стороны, которые влекут за собой правовую неспособность такой стороны выполнять свои существенные обязательства по договору вследствие прямого или косвенного влияния таких санкций</w:t>
      </w:r>
      <w:r w:rsidR="00276522">
        <w:rPr>
          <w:rFonts w:ascii="Verdana" w:eastAsia="Times New Roman" w:hAnsi="Verdana" w:cs="Times New Roman"/>
          <w:color w:val="000000"/>
          <w:sz w:val="18"/>
          <w:szCs w:val="18"/>
          <w:bdr w:val="none" w:sz="0" w:space="0" w:color="auto" w:frame="1"/>
          <w:lang w:eastAsia="ru-RU"/>
        </w:rPr>
        <w:t>,</w:t>
      </w:r>
      <w:r w:rsidR="003164BC">
        <w:rPr>
          <w:rFonts w:ascii="Verdana" w:eastAsia="Times New Roman" w:hAnsi="Verdana" w:cs="Times New Roman"/>
          <w:color w:val="000000"/>
          <w:sz w:val="18"/>
          <w:szCs w:val="18"/>
          <w:bdr w:val="none" w:sz="0" w:space="0" w:color="auto" w:frame="1"/>
          <w:lang w:eastAsia="ru-RU"/>
        </w:rPr>
        <w:t xml:space="preserve"> или их выполнение для другой </w:t>
      </w:r>
      <w:r w:rsidR="00E44EEF">
        <w:rPr>
          <w:rFonts w:ascii="Verdana" w:eastAsia="Times New Roman" w:hAnsi="Verdana" w:cs="Times New Roman"/>
          <w:color w:val="000000"/>
          <w:sz w:val="18"/>
          <w:szCs w:val="18"/>
          <w:bdr w:val="none" w:sz="0" w:space="0" w:color="auto" w:frame="1"/>
          <w:lang w:eastAsia="ru-RU"/>
        </w:rPr>
        <w:t>с</w:t>
      </w:r>
      <w:r w:rsidR="003164BC">
        <w:rPr>
          <w:rFonts w:ascii="Verdana" w:eastAsia="Times New Roman" w:hAnsi="Verdana" w:cs="Times New Roman"/>
          <w:color w:val="000000"/>
          <w:sz w:val="18"/>
          <w:szCs w:val="18"/>
          <w:bdr w:val="none" w:sz="0" w:space="0" w:color="auto" w:frame="1"/>
          <w:lang w:eastAsia="ru-RU"/>
        </w:rPr>
        <w:t xml:space="preserve">тороны может </w:t>
      </w:r>
      <w:r w:rsidR="00321260">
        <w:rPr>
          <w:rFonts w:ascii="Verdana" w:eastAsia="Times New Roman" w:hAnsi="Verdana" w:cs="Times New Roman"/>
          <w:color w:val="000000"/>
          <w:sz w:val="18"/>
          <w:szCs w:val="18"/>
          <w:bdr w:val="none" w:sz="0" w:space="0" w:color="auto" w:frame="1"/>
          <w:lang w:eastAsia="ru-RU"/>
        </w:rPr>
        <w:t xml:space="preserve">способствовать к </w:t>
      </w:r>
      <w:r w:rsidR="00857EC5">
        <w:rPr>
          <w:rFonts w:ascii="Verdana" w:eastAsia="Times New Roman" w:hAnsi="Verdana" w:cs="Times New Roman"/>
          <w:color w:val="000000"/>
          <w:sz w:val="18"/>
          <w:szCs w:val="18"/>
          <w:bdr w:val="none" w:sz="0" w:space="0" w:color="auto" w:frame="1"/>
          <w:lang w:eastAsia="ru-RU"/>
        </w:rPr>
        <w:t xml:space="preserve">причинению </w:t>
      </w:r>
      <w:r w:rsidR="00B92A91">
        <w:rPr>
          <w:rFonts w:ascii="Verdana" w:eastAsia="Times New Roman" w:hAnsi="Verdana" w:cs="Times New Roman"/>
          <w:color w:val="000000"/>
          <w:sz w:val="18"/>
          <w:szCs w:val="18"/>
          <w:bdr w:val="none" w:sz="0" w:space="0" w:color="auto" w:frame="1"/>
          <w:lang w:eastAsia="ru-RU"/>
        </w:rPr>
        <w:t xml:space="preserve">любого вида </w:t>
      </w:r>
      <w:r w:rsidR="00857EC5">
        <w:rPr>
          <w:rFonts w:ascii="Verdana" w:eastAsia="Times New Roman" w:hAnsi="Verdana" w:cs="Times New Roman"/>
          <w:color w:val="000000"/>
          <w:sz w:val="18"/>
          <w:szCs w:val="18"/>
          <w:bdr w:val="none" w:sz="0" w:space="0" w:color="auto" w:frame="1"/>
          <w:lang w:eastAsia="ru-RU"/>
        </w:rPr>
        <w:t>убытка</w:t>
      </w:r>
      <w:r w:rsidR="00321260">
        <w:rPr>
          <w:rFonts w:ascii="Verdana" w:eastAsia="Times New Roman" w:hAnsi="Verdana" w:cs="Times New Roman"/>
          <w:color w:val="000000"/>
          <w:sz w:val="18"/>
          <w:szCs w:val="18"/>
          <w:bdr w:val="none" w:sz="0" w:space="0" w:color="auto" w:frame="1"/>
          <w:lang w:eastAsia="ru-RU"/>
        </w:rPr>
        <w:t>, в том числе</w:t>
      </w:r>
      <w:r w:rsidR="006A08C4">
        <w:rPr>
          <w:rFonts w:ascii="Verdana" w:eastAsia="Times New Roman" w:hAnsi="Verdana" w:cs="Times New Roman"/>
          <w:color w:val="000000"/>
          <w:sz w:val="18"/>
          <w:szCs w:val="18"/>
          <w:bdr w:val="none" w:sz="0" w:space="0" w:color="auto" w:frame="1"/>
          <w:lang w:eastAsia="ru-RU"/>
        </w:rPr>
        <w:t xml:space="preserve">, </w:t>
      </w:r>
      <w:r w:rsidR="00932E68">
        <w:rPr>
          <w:rFonts w:ascii="Verdana" w:eastAsia="Times New Roman" w:hAnsi="Verdana" w:cs="Times New Roman"/>
          <w:color w:val="000000"/>
          <w:sz w:val="18"/>
          <w:szCs w:val="18"/>
          <w:bdr w:val="none" w:sz="0" w:space="0" w:color="auto" w:frame="1"/>
          <w:lang w:eastAsia="ru-RU"/>
        </w:rPr>
        <w:t xml:space="preserve">но не ограничиваясь, </w:t>
      </w:r>
      <w:r w:rsidR="00AA3271">
        <w:rPr>
          <w:rFonts w:ascii="Verdana" w:eastAsia="Times New Roman" w:hAnsi="Verdana" w:cs="Times New Roman"/>
          <w:color w:val="000000"/>
          <w:sz w:val="18"/>
          <w:szCs w:val="18"/>
          <w:bdr w:val="none" w:sz="0" w:space="0" w:color="auto" w:frame="1"/>
          <w:lang w:eastAsia="ru-RU"/>
        </w:rPr>
        <w:t>включение в санкционный список</w:t>
      </w:r>
      <w:r w:rsidR="0056398D">
        <w:rPr>
          <w:rFonts w:ascii="Verdana" w:eastAsia="Times New Roman" w:hAnsi="Verdana" w:cs="Times New Roman"/>
          <w:color w:val="000000"/>
          <w:sz w:val="18"/>
          <w:szCs w:val="18"/>
          <w:bdr w:val="none" w:sz="0" w:space="0" w:color="auto" w:frame="1"/>
          <w:lang w:eastAsia="ru-RU"/>
        </w:rPr>
        <w:t xml:space="preserve"> за такое сотрудничество</w:t>
      </w:r>
      <w:r w:rsidR="00163A26">
        <w:rPr>
          <w:rFonts w:ascii="Verdana" w:eastAsia="Times New Roman" w:hAnsi="Verdana" w:cs="Times New Roman"/>
          <w:color w:val="000000"/>
          <w:sz w:val="18"/>
          <w:szCs w:val="18"/>
          <w:bdr w:val="none" w:sz="0" w:space="0" w:color="auto" w:frame="1"/>
          <w:lang w:eastAsia="ru-RU"/>
        </w:rPr>
        <w:t>.</w:t>
      </w:r>
    </w:p>
    <w:p w14:paraId="6179772D" w14:textId="61C6486A" w:rsidR="006778E8" w:rsidRPr="006778E8" w:rsidRDefault="001935BD" w:rsidP="006778E8">
      <w:pPr>
        <w:spacing w:after="0" w:line="23" w:lineRule="atLeast"/>
        <w:jc w:val="both"/>
        <w:rPr>
          <w:rFonts w:ascii="Verdana" w:eastAsia="Times New Roman" w:hAnsi="Verdana" w:cs="Times New Roman"/>
          <w:color w:val="000000"/>
          <w:sz w:val="18"/>
          <w:szCs w:val="18"/>
          <w:bdr w:val="none" w:sz="0" w:space="0" w:color="auto" w:frame="1"/>
          <w:lang w:eastAsia="ru-RU"/>
        </w:rPr>
      </w:pPr>
      <w:r>
        <w:rPr>
          <w:rFonts w:ascii="Verdana" w:eastAsia="Times New Roman" w:hAnsi="Verdana" w:cs="Times New Roman"/>
          <w:color w:val="000000"/>
          <w:sz w:val="18"/>
          <w:szCs w:val="18"/>
          <w:bdr w:val="none" w:sz="0" w:space="0" w:color="auto" w:frame="1"/>
          <w:lang w:eastAsia="ru-RU"/>
        </w:rPr>
        <w:t>12</w:t>
      </w:r>
      <w:r w:rsidR="006778E8" w:rsidRPr="006778E8">
        <w:rPr>
          <w:rFonts w:ascii="Verdana" w:eastAsia="Times New Roman" w:hAnsi="Verdana" w:cs="Times New Roman"/>
          <w:color w:val="000000"/>
          <w:sz w:val="18"/>
          <w:szCs w:val="18"/>
          <w:bdr w:val="none" w:sz="0" w:space="0" w:color="auto" w:frame="1"/>
          <w:lang w:eastAsia="ru-RU"/>
        </w:rPr>
        <w:t>.2.</w:t>
      </w:r>
      <w:r w:rsidR="006778E8" w:rsidRPr="006778E8">
        <w:rPr>
          <w:rFonts w:ascii="Verdana" w:eastAsia="Times New Roman" w:hAnsi="Verdana" w:cs="Times New Roman"/>
          <w:color w:val="000000"/>
          <w:sz w:val="18"/>
          <w:szCs w:val="18"/>
          <w:bdr w:val="none" w:sz="0" w:space="0" w:color="auto" w:frame="1"/>
          <w:lang w:eastAsia="ru-RU"/>
        </w:rPr>
        <w:tab/>
        <w:t>Каждая Сторона обязана немедленно уведомить другую Сторону в случае изменения обстоятельств, в отношении которых Стороной выданы вышеуказанные заверения.</w:t>
      </w:r>
    </w:p>
    <w:p w14:paraId="66D6A01B" w14:textId="49441B79" w:rsidR="009755E2" w:rsidRPr="00E545F1" w:rsidRDefault="001935BD" w:rsidP="006778E8">
      <w:pPr>
        <w:spacing w:after="0" w:line="23" w:lineRule="atLeast"/>
        <w:jc w:val="both"/>
        <w:rPr>
          <w:rFonts w:ascii="Verdana" w:eastAsia="Times New Roman" w:hAnsi="Verdana" w:cs="Times New Roman"/>
          <w:color w:val="000000"/>
          <w:sz w:val="18"/>
          <w:szCs w:val="18"/>
          <w:bdr w:val="none" w:sz="0" w:space="0" w:color="auto" w:frame="1"/>
          <w:lang w:eastAsia="ru-RU"/>
        </w:rPr>
      </w:pPr>
      <w:r>
        <w:rPr>
          <w:rFonts w:ascii="Verdana" w:eastAsia="Times New Roman" w:hAnsi="Verdana" w:cs="Times New Roman"/>
          <w:color w:val="000000"/>
          <w:sz w:val="18"/>
          <w:szCs w:val="18"/>
          <w:bdr w:val="none" w:sz="0" w:space="0" w:color="auto" w:frame="1"/>
          <w:lang w:eastAsia="ru-RU"/>
        </w:rPr>
        <w:t>12</w:t>
      </w:r>
      <w:r w:rsidR="006778E8" w:rsidRPr="006778E8">
        <w:rPr>
          <w:rFonts w:ascii="Verdana" w:eastAsia="Times New Roman" w:hAnsi="Verdana" w:cs="Times New Roman"/>
          <w:color w:val="000000"/>
          <w:sz w:val="18"/>
          <w:szCs w:val="18"/>
          <w:bdr w:val="none" w:sz="0" w:space="0" w:color="auto" w:frame="1"/>
          <w:lang w:eastAsia="ru-RU"/>
        </w:rPr>
        <w:t>.3.</w:t>
      </w:r>
      <w:r w:rsidR="006778E8" w:rsidRPr="006778E8">
        <w:rPr>
          <w:rFonts w:ascii="Verdana" w:eastAsia="Times New Roman" w:hAnsi="Verdana" w:cs="Times New Roman"/>
          <w:color w:val="000000"/>
          <w:sz w:val="18"/>
          <w:szCs w:val="18"/>
          <w:bdr w:val="none" w:sz="0" w:space="0" w:color="auto" w:frame="1"/>
          <w:lang w:eastAsia="ru-RU"/>
        </w:rPr>
        <w:tab/>
        <w:t>Каждая Сторона при заключении настоящего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Договора</w:t>
      </w:r>
      <w:r w:rsidR="00246893">
        <w:rPr>
          <w:rFonts w:ascii="Verdana" w:eastAsia="Times New Roman" w:hAnsi="Verdana" w:cs="Times New Roman"/>
          <w:color w:val="000000"/>
          <w:sz w:val="18"/>
          <w:szCs w:val="18"/>
          <w:bdr w:val="none" w:sz="0" w:space="0" w:color="auto" w:frame="1"/>
          <w:lang w:eastAsia="ru-RU"/>
        </w:rPr>
        <w:t xml:space="preserve">. </w:t>
      </w:r>
      <w:r w:rsidR="00246893" w:rsidRPr="00246893">
        <w:rPr>
          <w:rFonts w:ascii="Verdana" w:eastAsia="Times New Roman" w:hAnsi="Verdana" w:cs="Times New Roman"/>
          <w:color w:val="000000"/>
          <w:sz w:val="18"/>
          <w:szCs w:val="18"/>
          <w:bdr w:val="none" w:sz="0" w:space="0" w:color="auto" w:frame="1"/>
          <w:lang w:eastAsia="ru-RU"/>
        </w:rPr>
        <w:t xml:space="preserve">Сторона, полагавшаяся на недостоверные заверения, вправе </w:t>
      </w:r>
      <w:r w:rsidR="00246893">
        <w:rPr>
          <w:rFonts w:ascii="Verdana" w:eastAsia="Times New Roman" w:hAnsi="Verdana" w:cs="Times New Roman"/>
          <w:color w:val="000000"/>
          <w:sz w:val="18"/>
          <w:szCs w:val="18"/>
          <w:bdr w:val="none" w:sz="0" w:space="0" w:color="auto" w:frame="1"/>
          <w:lang w:eastAsia="ru-RU"/>
        </w:rPr>
        <w:t xml:space="preserve">в любой момент </w:t>
      </w:r>
      <w:r w:rsidR="00246893" w:rsidRPr="00246893">
        <w:rPr>
          <w:rFonts w:ascii="Verdana" w:eastAsia="Times New Roman" w:hAnsi="Verdana" w:cs="Times New Roman"/>
          <w:color w:val="000000"/>
          <w:sz w:val="18"/>
          <w:szCs w:val="18"/>
          <w:bdr w:val="none" w:sz="0" w:space="0" w:color="auto" w:frame="1"/>
          <w:lang w:eastAsia="ru-RU"/>
        </w:rPr>
        <w:t xml:space="preserve">отказаться от </w:t>
      </w:r>
      <w:r w:rsidR="00246893">
        <w:rPr>
          <w:rFonts w:ascii="Verdana" w:eastAsia="Times New Roman" w:hAnsi="Verdana" w:cs="Times New Roman"/>
          <w:color w:val="000000"/>
          <w:sz w:val="18"/>
          <w:szCs w:val="18"/>
          <w:bdr w:val="none" w:sz="0" w:space="0" w:color="auto" w:frame="1"/>
          <w:lang w:eastAsia="ru-RU"/>
        </w:rPr>
        <w:t>настоящего Договора</w:t>
      </w:r>
      <w:r w:rsidR="00134E75">
        <w:rPr>
          <w:rFonts w:ascii="Verdana" w:eastAsia="Times New Roman" w:hAnsi="Verdana" w:cs="Times New Roman"/>
          <w:color w:val="000000"/>
          <w:sz w:val="18"/>
          <w:szCs w:val="18"/>
          <w:bdr w:val="none" w:sz="0" w:space="0" w:color="auto" w:frame="1"/>
          <w:lang w:eastAsia="ru-RU"/>
        </w:rPr>
        <w:t>.</w:t>
      </w:r>
      <w:r w:rsidR="00E545F1">
        <w:rPr>
          <w:rFonts w:ascii="Verdana" w:eastAsia="Times New Roman" w:hAnsi="Verdana" w:cs="Times New Roman"/>
          <w:color w:val="000000"/>
          <w:sz w:val="18"/>
          <w:szCs w:val="18"/>
          <w:bdr w:val="none" w:sz="0" w:space="0" w:color="auto" w:frame="1"/>
          <w:lang w:eastAsia="ru-RU"/>
        </w:rPr>
        <w:t xml:space="preserve"> </w:t>
      </w:r>
    </w:p>
    <w:p w14:paraId="66911DEC" w14:textId="77777777" w:rsidR="00E545F1" w:rsidRPr="0068362C" w:rsidRDefault="00E545F1" w:rsidP="006778E8">
      <w:pPr>
        <w:spacing w:after="0" w:line="23" w:lineRule="atLeast"/>
        <w:jc w:val="both"/>
        <w:rPr>
          <w:rFonts w:ascii="Verdana" w:eastAsia="Times New Roman" w:hAnsi="Verdana" w:cs="Times New Roman"/>
          <w:color w:val="000000"/>
          <w:sz w:val="18"/>
          <w:szCs w:val="18"/>
          <w:bdr w:val="none" w:sz="0" w:space="0" w:color="auto" w:frame="1"/>
          <w:lang w:eastAsia="ru-RU"/>
        </w:rPr>
      </w:pPr>
    </w:p>
    <w:p w14:paraId="384C2CD1" w14:textId="711B788D" w:rsidR="0018469F" w:rsidRPr="0068362C" w:rsidRDefault="0018469F" w:rsidP="0068362C">
      <w:pPr>
        <w:spacing w:after="0" w:line="23" w:lineRule="atLeast"/>
        <w:jc w:val="both"/>
        <w:rPr>
          <w:rFonts w:ascii="Verdana" w:eastAsia="Times New Roman" w:hAnsi="Verdana" w:cs="Times New Roman"/>
          <w:b/>
          <w:bCs/>
          <w:color w:val="000000"/>
          <w:sz w:val="18"/>
          <w:szCs w:val="18"/>
          <w:bdr w:val="none" w:sz="0" w:space="0" w:color="auto" w:frame="1"/>
          <w:lang w:eastAsia="ru-RU"/>
        </w:rPr>
      </w:pPr>
      <w:r w:rsidRPr="005753D3">
        <w:rPr>
          <w:rFonts w:ascii="Verdana" w:eastAsia="Times New Roman" w:hAnsi="Verdana" w:cs="Times New Roman"/>
          <w:b/>
          <w:bCs/>
          <w:color w:val="000000"/>
          <w:sz w:val="18"/>
          <w:szCs w:val="18"/>
          <w:bdr w:val="none" w:sz="0" w:space="0" w:color="auto" w:frame="1"/>
          <w:lang w:eastAsia="ru-RU"/>
        </w:rPr>
        <w:t>1</w:t>
      </w:r>
      <w:r w:rsidR="00E545F1" w:rsidRPr="005753D3">
        <w:rPr>
          <w:rFonts w:ascii="Verdana" w:eastAsia="Times New Roman" w:hAnsi="Verdana" w:cs="Times New Roman"/>
          <w:b/>
          <w:bCs/>
          <w:color w:val="000000"/>
          <w:sz w:val="18"/>
          <w:szCs w:val="18"/>
          <w:bdr w:val="none" w:sz="0" w:space="0" w:color="auto" w:frame="1"/>
          <w:lang w:eastAsia="ru-RU"/>
        </w:rPr>
        <w:t>3</w:t>
      </w:r>
      <w:r w:rsidRPr="005753D3">
        <w:rPr>
          <w:rFonts w:ascii="Verdana" w:eastAsia="Times New Roman" w:hAnsi="Verdana" w:cs="Times New Roman"/>
          <w:b/>
          <w:bCs/>
          <w:color w:val="000000"/>
          <w:sz w:val="18"/>
          <w:szCs w:val="18"/>
          <w:bdr w:val="none" w:sz="0" w:space="0" w:color="auto" w:frame="1"/>
          <w:lang w:eastAsia="ru-RU"/>
        </w:rPr>
        <w:t xml:space="preserve">. </w:t>
      </w:r>
      <w:r w:rsidRPr="0068362C">
        <w:rPr>
          <w:rFonts w:ascii="Verdana" w:eastAsia="Times New Roman" w:hAnsi="Verdana" w:cs="Times New Roman"/>
          <w:b/>
          <w:bCs/>
          <w:color w:val="000000"/>
          <w:sz w:val="18"/>
          <w:szCs w:val="18"/>
          <w:bdr w:val="none" w:sz="0" w:space="0" w:color="auto" w:frame="1"/>
          <w:lang w:eastAsia="ru-RU"/>
        </w:rPr>
        <w:t>Реквизиты Продавца</w:t>
      </w:r>
      <w:r w:rsidR="00D75C8C" w:rsidRPr="0068362C">
        <w:rPr>
          <w:rFonts w:ascii="Verdana" w:eastAsia="Times New Roman" w:hAnsi="Verdana" w:cs="Times New Roman"/>
          <w:b/>
          <w:bCs/>
          <w:color w:val="000000"/>
          <w:sz w:val="18"/>
          <w:szCs w:val="18"/>
          <w:bdr w:val="none" w:sz="0" w:space="0" w:color="auto" w:frame="1"/>
          <w:lang w:eastAsia="ru-RU"/>
        </w:rPr>
        <w:t>:</w:t>
      </w:r>
    </w:p>
    <w:p w14:paraId="762207B7" w14:textId="128EF9DC" w:rsidR="0018469F" w:rsidRPr="0068362C" w:rsidRDefault="0018469F" w:rsidP="0068362C">
      <w:pPr>
        <w:spacing w:after="0" w:line="23" w:lineRule="atLeast"/>
        <w:jc w:val="both"/>
        <w:rPr>
          <w:rFonts w:ascii="Verdana" w:eastAsia="Times New Roman" w:hAnsi="Verdana" w:cs="Times New Roman"/>
          <w:color w:val="000000"/>
          <w:sz w:val="18"/>
          <w:szCs w:val="18"/>
          <w:bdr w:val="none" w:sz="0" w:space="0" w:color="auto" w:frame="1"/>
          <w:lang w:eastAsia="ru-RU"/>
        </w:rPr>
      </w:pPr>
    </w:p>
    <w:tbl>
      <w:tblPr>
        <w:tblW w:w="0" w:type="auto"/>
        <w:tblInd w:w="108" w:type="dxa"/>
        <w:tblLayout w:type="fixed"/>
        <w:tblLook w:val="0000" w:firstRow="0" w:lastRow="0" w:firstColumn="0" w:lastColumn="0" w:noHBand="0" w:noVBand="0"/>
      </w:tblPr>
      <w:tblGrid>
        <w:gridCol w:w="5040"/>
      </w:tblGrid>
      <w:tr w:rsidR="0018469F" w:rsidRPr="0068362C" w14:paraId="7831EC24" w14:textId="77777777" w:rsidTr="003B29E5">
        <w:tc>
          <w:tcPr>
            <w:tcW w:w="5040" w:type="dxa"/>
          </w:tcPr>
          <w:p w14:paraId="06FEB768" w14:textId="77777777" w:rsidR="0018469F" w:rsidRPr="0068362C" w:rsidRDefault="0018469F" w:rsidP="0068362C">
            <w:pPr>
              <w:widowControl w:val="0"/>
              <w:autoSpaceDE w:val="0"/>
              <w:autoSpaceDN w:val="0"/>
              <w:adjustRightInd w:val="0"/>
              <w:spacing w:after="0" w:line="23" w:lineRule="atLeast"/>
              <w:rPr>
                <w:rFonts w:ascii="Verdana" w:eastAsia="Times New Roman" w:hAnsi="Verdana" w:cs="Times New Roman"/>
                <w:b/>
                <w:spacing w:val="-6"/>
                <w:sz w:val="18"/>
                <w:szCs w:val="18"/>
                <w:lang w:eastAsia="ru-RU"/>
              </w:rPr>
            </w:pPr>
            <w:r w:rsidRPr="0068362C">
              <w:rPr>
                <w:rFonts w:ascii="Verdana" w:eastAsia="Times New Roman" w:hAnsi="Verdana" w:cs="Times New Roman"/>
                <w:b/>
                <w:spacing w:val="-6"/>
                <w:sz w:val="18"/>
                <w:szCs w:val="18"/>
                <w:lang w:eastAsia="ru-RU"/>
              </w:rPr>
              <w:t>ООО «</w:t>
            </w:r>
            <w:proofErr w:type="spellStart"/>
            <w:r w:rsidRPr="0068362C">
              <w:rPr>
                <w:rFonts w:ascii="Verdana" w:eastAsia="Times New Roman" w:hAnsi="Verdana" w:cs="Times New Roman"/>
                <w:b/>
                <w:spacing w:val="-6"/>
                <w:sz w:val="18"/>
                <w:szCs w:val="18"/>
                <w:lang w:eastAsia="ru-RU"/>
              </w:rPr>
              <w:t>Электрорешения</w:t>
            </w:r>
            <w:proofErr w:type="spellEnd"/>
            <w:r w:rsidRPr="0068362C">
              <w:rPr>
                <w:rFonts w:ascii="Verdana" w:eastAsia="Times New Roman" w:hAnsi="Verdana" w:cs="Times New Roman"/>
                <w:b/>
                <w:spacing w:val="-6"/>
                <w:sz w:val="18"/>
                <w:szCs w:val="18"/>
                <w:lang w:eastAsia="ru-RU"/>
              </w:rPr>
              <w:t>»</w:t>
            </w:r>
          </w:p>
          <w:p w14:paraId="74CED424" w14:textId="77777777" w:rsidR="0018469F" w:rsidRPr="0068362C" w:rsidRDefault="0018469F" w:rsidP="0068362C">
            <w:pPr>
              <w:widowControl w:val="0"/>
              <w:autoSpaceDE w:val="0"/>
              <w:autoSpaceDN w:val="0"/>
              <w:adjustRightInd w:val="0"/>
              <w:spacing w:after="0" w:line="23" w:lineRule="atLeast"/>
              <w:rPr>
                <w:rFonts w:ascii="Verdana" w:eastAsia="Times New Roman" w:hAnsi="Verdana" w:cs="Times New Roman"/>
                <w:spacing w:val="-6"/>
                <w:sz w:val="18"/>
                <w:szCs w:val="18"/>
                <w:lang w:eastAsia="ru-RU"/>
              </w:rPr>
            </w:pPr>
            <w:r w:rsidRPr="0068362C">
              <w:rPr>
                <w:rFonts w:ascii="Verdana" w:eastAsia="Times New Roman" w:hAnsi="Verdana" w:cs="Times New Roman"/>
                <w:spacing w:val="-6"/>
                <w:sz w:val="18"/>
                <w:szCs w:val="18"/>
                <w:lang w:eastAsia="ru-RU"/>
              </w:rPr>
              <w:t>Юр/адрес: 127273, город Москва, ул. Отрадная, д. 2Б, строение 9, этаж 5</w:t>
            </w:r>
          </w:p>
          <w:p w14:paraId="3DAD4E3B" w14:textId="77777777" w:rsidR="0018469F" w:rsidRPr="0068362C" w:rsidRDefault="0018469F" w:rsidP="0068362C">
            <w:pPr>
              <w:widowControl w:val="0"/>
              <w:autoSpaceDE w:val="0"/>
              <w:autoSpaceDN w:val="0"/>
              <w:adjustRightInd w:val="0"/>
              <w:spacing w:after="0" w:line="23" w:lineRule="atLeast"/>
              <w:rPr>
                <w:rFonts w:ascii="Verdana" w:eastAsia="Times New Roman" w:hAnsi="Verdana" w:cs="Times New Roman"/>
                <w:spacing w:val="-6"/>
                <w:sz w:val="18"/>
                <w:szCs w:val="18"/>
                <w:lang w:eastAsia="ru-RU"/>
              </w:rPr>
            </w:pPr>
            <w:r w:rsidRPr="0068362C">
              <w:rPr>
                <w:rFonts w:ascii="Verdana" w:eastAsia="Times New Roman" w:hAnsi="Verdana" w:cs="Times New Roman"/>
                <w:spacing w:val="-6"/>
                <w:sz w:val="18"/>
                <w:szCs w:val="18"/>
                <w:lang w:eastAsia="ru-RU"/>
              </w:rPr>
              <w:t>Фактический Адрес: 127273, город Москва, ул. Отрадная, д. 2Б, строение 9, этаж 5</w:t>
            </w:r>
          </w:p>
          <w:p w14:paraId="3C9F0FAA" w14:textId="77777777" w:rsidR="0018469F" w:rsidRPr="0068362C" w:rsidRDefault="0018469F" w:rsidP="0068362C">
            <w:pPr>
              <w:widowControl w:val="0"/>
              <w:autoSpaceDE w:val="0"/>
              <w:autoSpaceDN w:val="0"/>
              <w:adjustRightInd w:val="0"/>
              <w:spacing w:after="0" w:line="23" w:lineRule="atLeast"/>
              <w:rPr>
                <w:rFonts w:ascii="Verdana" w:eastAsia="Times New Roman" w:hAnsi="Verdana" w:cs="Times New Roman"/>
                <w:spacing w:val="-6"/>
                <w:sz w:val="18"/>
                <w:szCs w:val="18"/>
                <w:lang w:eastAsia="ru-RU"/>
              </w:rPr>
            </w:pPr>
            <w:r w:rsidRPr="0068362C">
              <w:rPr>
                <w:rFonts w:ascii="Verdana" w:eastAsia="Times New Roman" w:hAnsi="Verdana" w:cs="Times New Roman"/>
                <w:spacing w:val="-6"/>
                <w:sz w:val="18"/>
                <w:szCs w:val="18"/>
                <w:lang w:eastAsia="ru-RU"/>
              </w:rPr>
              <w:t>ИНН/КПП: 7721403552/771501001</w:t>
            </w:r>
          </w:p>
          <w:p w14:paraId="3D28CB9E" w14:textId="77777777" w:rsidR="0018469F" w:rsidRPr="0068362C" w:rsidRDefault="0018469F" w:rsidP="0068362C">
            <w:pPr>
              <w:widowControl w:val="0"/>
              <w:autoSpaceDE w:val="0"/>
              <w:autoSpaceDN w:val="0"/>
              <w:adjustRightInd w:val="0"/>
              <w:spacing w:after="0" w:line="23" w:lineRule="atLeast"/>
              <w:rPr>
                <w:rFonts w:ascii="Verdana" w:eastAsia="Times New Roman" w:hAnsi="Verdana" w:cs="Times New Roman"/>
                <w:spacing w:val="-6"/>
                <w:sz w:val="18"/>
                <w:szCs w:val="18"/>
                <w:lang w:eastAsia="ru-RU"/>
              </w:rPr>
            </w:pPr>
            <w:r w:rsidRPr="0068362C">
              <w:rPr>
                <w:rFonts w:ascii="Verdana" w:eastAsia="Times New Roman" w:hAnsi="Verdana" w:cs="Times New Roman"/>
                <w:spacing w:val="-6"/>
                <w:sz w:val="18"/>
                <w:szCs w:val="18"/>
                <w:lang w:eastAsia="ru-RU"/>
              </w:rPr>
              <w:t xml:space="preserve">Банковские реквизиты: </w:t>
            </w:r>
          </w:p>
          <w:p w14:paraId="61184496" w14:textId="77777777" w:rsidR="0018469F" w:rsidRPr="0068362C" w:rsidRDefault="0018469F" w:rsidP="0068362C">
            <w:pPr>
              <w:widowControl w:val="0"/>
              <w:autoSpaceDE w:val="0"/>
              <w:autoSpaceDN w:val="0"/>
              <w:adjustRightInd w:val="0"/>
              <w:spacing w:after="0" w:line="23" w:lineRule="atLeast"/>
              <w:rPr>
                <w:rFonts w:ascii="Verdana" w:eastAsia="Times New Roman" w:hAnsi="Verdana" w:cs="Times New Roman"/>
                <w:spacing w:val="-6"/>
                <w:sz w:val="18"/>
                <w:szCs w:val="18"/>
                <w:lang w:eastAsia="ru-RU"/>
              </w:rPr>
            </w:pPr>
            <w:r w:rsidRPr="0068362C">
              <w:rPr>
                <w:rFonts w:ascii="Verdana" w:eastAsia="Times New Roman" w:hAnsi="Verdana" w:cs="Times New Roman"/>
                <w:spacing w:val="-6"/>
                <w:sz w:val="18"/>
                <w:szCs w:val="18"/>
                <w:lang w:eastAsia="ru-RU"/>
              </w:rPr>
              <w:t>р/с: 40702810938000148332 в ПАО СБЕРБАНК</w:t>
            </w:r>
          </w:p>
          <w:p w14:paraId="7B0C26AD" w14:textId="77777777" w:rsidR="0018469F" w:rsidRPr="0068362C" w:rsidRDefault="0018469F" w:rsidP="0068362C">
            <w:pPr>
              <w:widowControl w:val="0"/>
              <w:autoSpaceDE w:val="0"/>
              <w:autoSpaceDN w:val="0"/>
              <w:adjustRightInd w:val="0"/>
              <w:spacing w:after="0" w:line="23" w:lineRule="atLeast"/>
              <w:rPr>
                <w:rFonts w:ascii="Verdana" w:eastAsia="Times New Roman" w:hAnsi="Verdana" w:cs="Times New Roman"/>
                <w:spacing w:val="-6"/>
                <w:sz w:val="18"/>
                <w:szCs w:val="18"/>
                <w:lang w:eastAsia="ru-RU"/>
              </w:rPr>
            </w:pPr>
            <w:r w:rsidRPr="0068362C">
              <w:rPr>
                <w:rFonts w:ascii="Verdana" w:eastAsia="Times New Roman" w:hAnsi="Verdana" w:cs="Times New Roman"/>
                <w:spacing w:val="-6"/>
                <w:sz w:val="18"/>
                <w:szCs w:val="18"/>
                <w:lang w:eastAsia="ru-RU"/>
              </w:rPr>
              <w:lastRenderedPageBreak/>
              <w:t>к/с: 30101810400000000225</w:t>
            </w:r>
          </w:p>
          <w:p w14:paraId="1C34A22D" w14:textId="77777777" w:rsidR="0018469F" w:rsidRPr="0068362C" w:rsidRDefault="0018469F" w:rsidP="0068362C">
            <w:pPr>
              <w:widowControl w:val="0"/>
              <w:autoSpaceDE w:val="0"/>
              <w:autoSpaceDN w:val="0"/>
              <w:adjustRightInd w:val="0"/>
              <w:spacing w:after="0" w:line="23" w:lineRule="atLeast"/>
              <w:rPr>
                <w:rFonts w:ascii="Verdana" w:eastAsia="Times New Roman" w:hAnsi="Verdana" w:cs="Times New Roman"/>
                <w:spacing w:val="-6"/>
                <w:sz w:val="18"/>
                <w:szCs w:val="18"/>
                <w:lang w:eastAsia="ru-RU"/>
              </w:rPr>
            </w:pPr>
            <w:r w:rsidRPr="0068362C">
              <w:rPr>
                <w:rFonts w:ascii="Verdana" w:eastAsia="Times New Roman" w:hAnsi="Verdana" w:cs="Times New Roman"/>
                <w:spacing w:val="-6"/>
                <w:sz w:val="18"/>
                <w:szCs w:val="18"/>
                <w:lang w:eastAsia="ru-RU"/>
              </w:rPr>
              <w:t>БИК: 044525225</w:t>
            </w:r>
          </w:p>
          <w:p w14:paraId="4562BE78" w14:textId="73056276" w:rsidR="0018469F" w:rsidRPr="0068362C" w:rsidRDefault="0018469F" w:rsidP="0068362C">
            <w:pPr>
              <w:widowControl w:val="0"/>
              <w:autoSpaceDE w:val="0"/>
              <w:autoSpaceDN w:val="0"/>
              <w:adjustRightInd w:val="0"/>
              <w:spacing w:after="0" w:line="23" w:lineRule="atLeast"/>
              <w:rPr>
                <w:rFonts w:ascii="Verdana" w:eastAsia="Times New Roman" w:hAnsi="Verdana" w:cs="Times New Roman"/>
                <w:spacing w:val="-6"/>
                <w:sz w:val="18"/>
                <w:szCs w:val="18"/>
                <w:lang w:eastAsia="ru-RU"/>
              </w:rPr>
            </w:pPr>
          </w:p>
        </w:tc>
      </w:tr>
    </w:tbl>
    <w:p w14:paraId="51D59877" w14:textId="6FFC7575" w:rsidR="0040749A" w:rsidRDefault="005753D3" w:rsidP="0068362C">
      <w:pPr>
        <w:jc w:val="center"/>
      </w:pPr>
    </w:p>
    <w:sectPr w:rsidR="0040749A" w:rsidSect="00683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750710"/>
    <w:multiLevelType w:val="multilevel"/>
    <w:tmpl w:val="3CB6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245A1"/>
    <w:multiLevelType w:val="multilevel"/>
    <w:tmpl w:val="DCB6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B5D56"/>
    <w:multiLevelType w:val="multilevel"/>
    <w:tmpl w:val="DE72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5444D"/>
    <w:multiLevelType w:val="multilevel"/>
    <w:tmpl w:val="063C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97008C"/>
    <w:multiLevelType w:val="multilevel"/>
    <w:tmpl w:val="34F2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211549"/>
    <w:multiLevelType w:val="multilevel"/>
    <w:tmpl w:val="88E6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3A"/>
    <w:rsid w:val="00031484"/>
    <w:rsid w:val="00053F9A"/>
    <w:rsid w:val="00054699"/>
    <w:rsid w:val="00070ADA"/>
    <w:rsid w:val="000855BA"/>
    <w:rsid w:val="000D185F"/>
    <w:rsid w:val="000F2C3A"/>
    <w:rsid w:val="000F56AA"/>
    <w:rsid w:val="0011269E"/>
    <w:rsid w:val="00134E75"/>
    <w:rsid w:val="00163A26"/>
    <w:rsid w:val="0018469F"/>
    <w:rsid w:val="001935BD"/>
    <w:rsid w:val="00195605"/>
    <w:rsid w:val="001A637B"/>
    <w:rsid w:val="001B344A"/>
    <w:rsid w:val="001C712C"/>
    <w:rsid w:val="002036A2"/>
    <w:rsid w:val="00246893"/>
    <w:rsid w:val="002562C4"/>
    <w:rsid w:val="00275B69"/>
    <w:rsid w:val="00276522"/>
    <w:rsid w:val="002D32FC"/>
    <w:rsid w:val="002F07FB"/>
    <w:rsid w:val="002F6293"/>
    <w:rsid w:val="00312E07"/>
    <w:rsid w:val="003164BC"/>
    <w:rsid w:val="00321260"/>
    <w:rsid w:val="00323DF1"/>
    <w:rsid w:val="003B29E5"/>
    <w:rsid w:val="003C1F8A"/>
    <w:rsid w:val="003C44EF"/>
    <w:rsid w:val="004511DF"/>
    <w:rsid w:val="0046429C"/>
    <w:rsid w:val="00465FAF"/>
    <w:rsid w:val="004748C6"/>
    <w:rsid w:val="004A7135"/>
    <w:rsid w:val="004E1F77"/>
    <w:rsid w:val="004E4378"/>
    <w:rsid w:val="004F0D28"/>
    <w:rsid w:val="00552496"/>
    <w:rsid w:val="00554A3A"/>
    <w:rsid w:val="0056398D"/>
    <w:rsid w:val="005753D3"/>
    <w:rsid w:val="005E0072"/>
    <w:rsid w:val="005F51A2"/>
    <w:rsid w:val="00600E5A"/>
    <w:rsid w:val="006316F0"/>
    <w:rsid w:val="006547E9"/>
    <w:rsid w:val="006778E8"/>
    <w:rsid w:val="0068362C"/>
    <w:rsid w:val="006A08C4"/>
    <w:rsid w:val="007716B1"/>
    <w:rsid w:val="007A741D"/>
    <w:rsid w:val="007D0113"/>
    <w:rsid w:val="00801305"/>
    <w:rsid w:val="00813BD3"/>
    <w:rsid w:val="00814BA2"/>
    <w:rsid w:val="0082516E"/>
    <w:rsid w:val="0085380F"/>
    <w:rsid w:val="00857EC5"/>
    <w:rsid w:val="008D5573"/>
    <w:rsid w:val="00923878"/>
    <w:rsid w:val="00932E68"/>
    <w:rsid w:val="00935A43"/>
    <w:rsid w:val="009755E2"/>
    <w:rsid w:val="00975F82"/>
    <w:rsid w:val="009E1D32"/>
    <w:rsid w:val="009F3F2B"/>
    <w:rsid w:val="00A460A7"/>
    <w:rsid w:val="00A55397"/>
    <w:rsid w:val="00A939E7"/>
    <w:rsid w:val="00AA3271"/>
    <w:rsid w:val="00AE288A"/>
    <w:rsid w:val="00AE5D35"/>
    <w:rsid w:val="00B0010E"/>
    <w:rsid w:val="00B10E3A"/>
    <w:rsid w:val="00B309B1"/>
    <w:rsid w:val="00B36E81"/>
    <w:rsid w:val="00B63814"/>
    <w:rsid w:val="00B92A91"/>
    <w:rsid w:val="00BA50A0"/>
    <w:rsid w:val="00BD0E42"/>
    <w:rsid w:val="00BE6BA9"/>
    <w:rsid w:val="00BF705A"/>
    <w:rsid w:val="00C76EAE"/>
    <w:rsid w:val="00D32C0A"/>
    <w:rsid w:val="00D371BC"/>
    <w:rsid w:val="00D64F42"/>
    <w:rsid w:val="00D73C38"/>
    <w:rsid w:val="00D75C8C"/>
    <w:rsid w:val="00D87262"/>
    <w:rsid w:val="00DA393E"/>
    <w:rsid w:val="00DD2E58"/>
    <w:rsid w:val="00E0239B"/>
    <w:rsid w:val="00E116CA"/>
    <w:rsid w:val="00E37E95"/>
    <w:rsid w:val="00E44EEF"/>
    <w:rsid w:val="00E513CE"/>
    <w:rsid w:val="00E545F1"/>
    <w:rsid w:val="00E54B0E"/>
    <w:rsid w:val="00E60AE0"/>
    <w:rsid w:val="00E75B88"/>
    <w:rsid w:val="00EB4044"/>
    <w:rsid w:val="00EC6FFB"/>
    <w:rsid w:val="00F17E44"/>
    <w:rsid w:val="00F2738D"/>
    <w:rsid w:val="00F845DF"/>
    <w:rsid w:val="00FC7B8D"/>
    <w:rsid w:val="00FD3695"/>
    <w:rsid w:val="00FF6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9CB5"/>
  <w15:docId w15:val="{846C0E47-2D94-4EF7-8D23-0EEF290F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205F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F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ferta">
    <w:name w:val="oferta"/>
    <w:basedOn w:val="a0"/>
    <w:rsid w:val="00205F77"/>
  </w:style>
  <w:style w:type="character" w:customStyle="1" w:styleId="apple-converted-space">
    <w:name w:val="apple-converted-space"/>
    <w:basedOn w:val="a0"/>
    <w:rsid w:val="00205F77"/>
  </w:style>
  <w:style w:type="character" w:styleId="a4">
    <w:name w:val="Hyperlink"/>
    <w:basedOn w:val="a0"/>
    <w:uiPriority w:val="99"/>
    <w:unhideWhenUsed/>
    <w:rsid w:val="00205F77"/>
    <w:rPr>
      <w:color w:val="0000FF"/>
      <w:u w:val="single"/>
    </w:rPr>
  </w:style>
  <w:style w:type="paragraph" w:styleId="a5">
    <w:name w:val="Body Text Indent"/>
    <w:basedOn w:val="a"/>
    <w:link w:val="a6"/>
    <w:rsid w:val="008715F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6">
    <w:name w:val="Основной текст с отступом Знак"/>
    <w:basedOn w:val="a0"/>
    <w:link w:val="a5"/>
    <w:rsid w:val="008715F2"/>
    <w:rPr>
      <w:rFonts w:ascii="Times New Roman" w:eastAsia="Times New Roman" w:hAnsi="Times New Roman" w:cs="Times New Roman"/>
      <w:sz w:val="24"/>
      <w:szCs w:val="24"/>
      <w:lang w:eastAsia="zh-CN"/>
    </w:rPr>
  </w:style>
  <w:style w:type="paragraph" w:styleId="a7">
    <w:name w:val="Body Text"/>
    <w:basedOn w:val="a"/>
    <w:link w:val="a8"/>
    <w:rsid w:val="008715F2"/>
    <w:pPr>
      <w:widowControl w:val="0"/>
      <w:suppressAutoHyphens/>
      <w:autoSpaceDE w:val="0"/>
      <w:spacing w:before="60" w:after="60" w:line="240" w:lineRule="auto"/>
      <w:jc w:val="both"/>
    </w:pPr>
    <w:rPr>
      <w:rFonts w:ascii="Arial" w:eastAsia="Times New Roman" w:hAnsi="Arial" w:cs="Arial"/>
      <w:sz w:val="20"/>
      <w:szCs w:val="20"/>
      <w:lang w:eastAsia="zh-CN"/>
    </w:rPr>
  </w:style>
  <w:style w:type="character" w:customStyle="1" w:styleId="a8">
    <w:name w:val="Основной текст Знак"/>
    <w:basedOn w:val="a0"/>
    <w:link w:val="a7"/>
    <w:rsid w:val="008715F2"/>
    <w:rPr>
      <w:rFonts w:ascii="Arial" w:eastAsia="Times New Roman" w:hAnsi="Arial" w:cs="Arial"/>
      <w:sz w:val="20"/>
      <w:szCs w:val="20"/>
      <w:lang w:eastAsia="zh-CN"/>
    </w:rPr>
  </w:style>
  <w:style w:type="paragraph" w:styleId="a9">
    <w:name w:val="footer"/>
    <w:basedOn w:val="a"/>
    <w:link w:val="aa"/>
    <w:rsid w:val="008715F2"/>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Нижний колонтитул Знак"/>
    <w:basedOn w:val="a0"/>
    <w:link w:val="a9"/>
    <w:rsid w:val="008715F2"/>
    <w:rPr>
      <w:rFonts w:ascii="Times New Roman" w:eastAsia="Times New Roman" w:hAnsi="Times New Roman" w:cs="Times New Roman"/>
      <w:sz w:val="24"/>
      <w:szCs w:val="24"/>
      <w:lang w:eastAsia="zh-CN"/>
    </w:rPr>
  </w:style>
  <w:style w:type="character" w:styleId="ab">
    <w:name w:val="Unresolved Mention"/>
    <w:basedOn w:val="a0"/>
    <w:uiPriority w:val="99"/>
    <w:semiHidden/>
    <w:unhideWhenUsed/>
    <w:rsid w:val="00801305"/>
    <w:rPr>
      <w:color w:val="605E5C"/>
      <w:shd w:val="clear" w:color="auto" w:fill="E1DFDD"/>
    </w:rPr>
  </w:style>
  <w:style w:type="paragraph" w:styleId="ac">
    <w:name w:val="Revision"/>
    <w:hidden/>
    <w:uiPriority w:val="99"/>
    <w:semiHidden/>
    <w:rsid w:val="002F6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5884">
      <w:bodyDiv w:val="1"/>
      <w:marLeft w:val="0"/>
      <w:marRight w:val="0"/>
      <w:marTop w:val="0"/>
      <w:marBottom w:val="0"/>
      <w:divBdr>
        <w:top w:val="none" w:sz="0" w:space="0" w:color="auto"/>
        <w:left w:val="none" w:sz="0" w:space="0" w:color="auto"/>
        <w:bottom w:val="none" w:sz="0" w:space="0" w:color="auto"/>
        <w:right w:val="none" w:sz="0" w:space="0" w:color="auto"/>
      </w:divBdr>
    </w:div>
    <w:div w:id="268660888">
      <w:bodyDiv w:val="1"/>
      <w:marLeft w:val="0"/>
      <w:marRight w:val="0"/>
      <w:marTop w:val="0"/>
      <w:marBottom w:val="0"/>
      <w:divBdr>
        <w:top w:val="none" w:sz="0" w:space="0" w:color="auto"/>
        <w:left w:val="none" w:sz="0" w:space="0" w:color="auto"/>
        <w:bottom w:val="none" w:sz="0" w:space="0" w:color="auto"/>
        <w:right w:val="none" w:sz="0" w:space="0" w:color="auto"/>
      </w:divBdr>
    </w:div>
    <w:div w:id="2119710509">
      <w:bodyDiv w:val="1"/>
      <w:marLeft w:val="0"/>
      <w:marRight w:val="0"/>
      <w:marTop w:val="0"/>
      <w:marBottom w:val="0"/>
      <w:divBdr>
        <w:top w:val="none" w:sz="0" w:space="0" w:color="auto"/>
        <w:left w:val="none" w:sz="0" w:space="0" w:color="auto"/>
        <w:bottom w:val="none" w:sz="0" w:space="0" w:color="auto"/>
        <w:right w:val="none" w:sz="0" w:space="0" w:color="auto"/>
      </w:divBdr>
      <w:divsChild>
        <w:div w:id="793523597">
          <w:marLeft w:val="0"/>
          <w:marRight w:val="0"/>
          <w:marTop w:val="0"/>
          <w:marBottom w:val="0"/>
          <w:divBdr>
            <w:top w:val="none" w:sz="0" w:space="0" w:color="auto"/>
            <w:left w:val="none" w:sz="0" w:space="0" w:color="auto"/>
            <w:bottom w:val="none" w:sz="0" w:space="0" w:color="auto"/>
            <w:right w:val="none" w:sz="0" w:space="0" w:color="auto"/>
          </w:divBdr>
          <w:divsChild>
            <w:div w:id="6851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kf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rket.ekfgrou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172CB-20C3-40E6-B2BB-BC23759D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5460</Words>
  <Characters>31125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Мануйлова Светлана Викторовна</dc:creator>
  <cp:keywords/>
  <dc:description/>
  <cp:lastModifiedBy>Воронин Константин Борисович</cp:lastModifiedBy>
  <cp:revision>9</cp:revision>
  <dcterms:created xsi:type="dcterms:W3CDTF">2024-05-13T07:35:00Z</dcterms:created>
  <dcterms:modified xsi:type="dcterms:W3CDTF">2024-05-13T12:43:00Z</dcterms:modified>
</cp:coreProperties>
</file>